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58" w:rsidRPr="008F5074" w:rsidRDefault="009E4B76" w:rsidP="008F4E58">
      <w:pPr>
        <w:pStyle w:val="Cabealho"/>
        <w:jc w:val="center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  <w:r w:rsidRPr="008F5074">
        <w:rPr>
          <w:rFonts w:ascii="Calibri" w:hAnsi="Calibri" w:cs="Arial"/>
          <w:sz w:val="24"/>
          <w:szCs w:val="24"/>
        </w:rPr>
        <w:t xml:space="preserve">    </w:t>
      </w:r>
    </w:p>
    <w:p w:rsidR="008F4E58" w:rsidRPr="00F77CA5" w:rsidRDefault="00F77CA5" w:rsidP="008F4E58">
      <w:pPr>
        <w:pStyle w:val="Ttulo1"/>
        <w:jc w:val="center"/>
        <w:rPr>
          <w:rFonts w:ascii="Calibri" w:hAnsi="Calibri" w:cs="Arial"/>
          <w:szCs w:val="28"/>
          <w:u w:val="none"/>
        </w:rPr>
      </w:pPr>
      <w:r w:rsidRPr="00F77CA5">
        <w:rPr>
          <w:rFonts w:ascii="Calibri" w:hAnsi="Calibri" w:cs="Arial"/>
          <w:szCs w:val="28"/>
          <w:u w:val="none"/>
        </w:rPr>
        <w:t>INDICAÇÃO N</w:t>
      </w:r>
      <w:r w:rsidR="009E4B76" w:rsidRPr="00F77CA5">
        <w:rPr>
          <w:rFonts w:ascii="Calibri" w:hAnsi="Calibri" w:cs="Arial"/>
          <w:szCs w:val="28"/>
          <w:u w:val="none"/>
        </w:rPr>
        <w:t>º</w:t>
      </w:r>
      <w:r w:rsidR="00597FD9" w:rsidRPr="00F77CA5">
        <w:rPr>
          <w:rFonts w:ascii="Calibri" w:hAnsi="Calibri" w:cs="Arial"/>
          <w:szCs w:val="28"/>
          <w:u w:val="none"/>
        </w:rPr>
        <w:t xml:space="preserve"> </w:t>
      </w:r>
      <w:r w:rsidRPr="00F77CA5">
        <w:rPr>
          <w:rFonts w:ascii="Calibri" w:hAnsi="Calibri" w:cs="Arial"/>
          <w:szCs w:val="28"/>
          <w:u w:val="none"/>
        </w:rPr>
        <w:t>613</w:t>
      </w:r>
      <w:r w:rsidR="00CC5451" w:rsidRPr="00F77CA5">
        <w:rPr>
          <w:rFonts w:ascii="Calibri" w:hAnsi="Calibri" w:cs="Arial"/>
          <w:szCs w:val="28"/>
          <w:u w:val="none"/>
        </w:rPr>
        <w:t>/2021</w:t>
      </w:r>
      <w:r w:rsidR="009E4B76" w:rsidRPr="00F77CA5">
        <w:rPr>
          <w:rFonts w:ascii="Calibri" w:hAnsi="Calibri" w:cs="Arial"/>
          <w:szCs w:val="28"/>
          <w:u w:val="none"/>
        </w:rPr>
        <w:t xml:space="preserve"> </w:t>
      </w:r>
    </w:p>
    <w:p w:rsidR="008F4E58" w:rsidRPr="008F5074" w:rsidRDefault="008F4E58" w:rsidP="008F4E58">
      <w:pPr>
        <w:jc w:val="center"/>
        <w:rPr>
          <w:rFonts w:ascii="Calibri" w:hAnsi="Calibri" w:cs="Arial"/>
          <w:sz w:val="24"/>
          <w:szCs w:val="24"/>
        </w:rPr>
      </w:pPr>
    </w:p>
    <w:p w:rsidR="008F4E58" w:rsidRDefault="008F4E58" w:rsidP="00AE7B49">
      <w:pPr>
        <w:spacing w:line="276" w:lineRule="auto"/>
        <w:rPr>
          <w:rFonts w:ascii="Calibri" w:hAnsi="Calibri" w:cs="Arial"/>
          <w:sz w:val="24"/>
          <w:szCs w:val="24"/>
        </w:rPr>
      </w:pPr>
    </w:p>
    <w:p w:rsidR="00F77CA5" w:rsidRPr="008F5074" w:rsidRDefault="00F77CA5" w:rsidP="00AE7B49">
      <w:pPr>
        <w:spacing w:line="276" w:lineRule="auto"/>
        <w:rPr>
          <w:rFonts w:ascii="Calibri" w:hAnsi="Calibri" w:cs="Arial"/>
          <w:sz w:val="24"/>
          <w:szCs w:val="24"/>
        </w:rPr>
      </w:pPr>
    </w:p>
    <w:p w:rsidR="000D4736" w:rsidRPr="006B39BF" w:rsidRDefault="00942908" w:rsidP="00F77CA5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eastAsia="Calibri" w:hAnsi="Calibri" w:cs="Arial"/>
          <w:sz w:val="24"/>
          <w:szCs w:val="24"/>
        </w:rPr>
      </w:pPr>
      <w:r w:rsidRPr="00372E9B">
        <w:rPr>
          <w:rFonts w:ascii="Calibri" w:hAnsi="Calibri" w:cs="Courier New"/>
          <w:b/>
          <w:sz w:val="24"/>
          <w:szCs w:val="24"/>
        </w:rPr>
        <w:t>INDICO</w:t>
      </w:r>
      <w:r w:rsidRPr="00372E9B">
        <w:rPr>
          <w:rFonts w:ascii="Calibri" w:hAnsi="Calibri" w:cs="Courier New"/>
          <w:sz w:val="24"/>
          <w:szCs w:val="24"/>
        </w:rPr>
        <w:t xml:space="preserve"> ao Digníssimo Chefe do Executivo Municipal de Louveira, </w:t>
      </w:r>
      <w:r w:rsidR="00A81AC4">
        <w:rPr>
          <w:rFonts w:ascii="Calibri" w:hAnsi="Calibri" w:cs="Arial"/>
          <w:sz w:val="24"/>
          <w:szCs w:val="24"/>
        </w:rPr>
        <w:t xml:space="preserve">para que sejam tomadas as </w:t>
      </w:r>
      <w:r w:rsidR="00A81AC4" w:rsidRPr="00B50FC3">
        <w:rPr>
          <w:rFonts w:ascii="Calibri" w:eastAsia="Calibri" w:hAnsi="Calibri" w:cs="Arial"/>
          <w:sz w:val="24"/>
          <w:szCs w:val="24"/>
        </w:rPr>
        <w:t>devidas e necessárias providências</w:t>
      </w:r>
      <w:r w:rsidR="00A81AC4">
        <w:rPr>
          <w:rFonts w:ascii="Calibri" w:eastAsia="Calibri" w:hAnsi="Calibri" w:cs="Arial"/>
          <w:sz w:val="24"/>
          <w:szCs w:val="24"/>
        </w:rPr>
        <w:t>,</w:t>
      </w:r>
      <w:r w:rsidR="00A81AC4" w:rsidRPr="00B50FC3">
        <w:rPr>
          <w:rFonts w:ascii="Calibri" w:eastAsia="Calibri" w:hAnsi="Calibri" w:cs="Arial"/>
          <w:sz w:val="24"/>
          <w:szCs w:val="24"/>
        </w:rPr>
        <w:t xml:space="preserve"> através da</w:t>
      </w:r>
      <w:r w:rsidR="00A81AC4">
        <w:rPr>
          <w:rFonts w:ascii="Calibri" w:eastAsia="Calibri" w:hAnsi="Calibri" w:cs="Arial"/>
          <w:sz w:val="24"/>
          <w:szCs w:val="24"/>
        </w:rPr>
        <w:t>s</w:t>
      </w:r>
      <w:r w:rsidR="00A81AC4" w:rsidRPr="00B50FC3">
        <w:rPr>
          <w:rFonts w:ascii="Calibri" w:eastAsia="Calibri" w:hAnsi="Calibri" w:cs="Arial"/>
          <w:sz w:val="24"/>
          <w:szCs w:val="24"/>
        </w:rPr>
        <w:t xml:space="preserve"> Secretaria</w:t>
      </w:r>
      <w:r w:rsidR="00A81AC4">
        <w:rPr>
          <w:rFonts w:ascii="Calibri" w:eastAsia="Calibri" w:hAnsi="Calibri" w:cs="Arial"/>
          <w:sz w:val="24"/>
          <w:szCs w:val="24"/>
        </w:rPr>
        <w:t>s</w:t>
      </w:r>
      <w:r w:rsidR="00A81AC4" w:rsidRPr="00B50FC3">
        <w:rPr>
          <w:rFonts w:ascii="Calibri" w:eastAsia="Calibri" w:hAnsi="Calibri" w:cs="Arial"/>
          <w:sz w:val="24"/>
          <w:szCs w:val="24"/>
        </w:rPr>
        <w:t xml:space="preserve"> competente</w:t>
      </w:r>
      <w:r w:rsidR="00A81AC4">
        <w:rPr>
          <w:rFonts w:ascii="Calibri" w:eastAsia="Calibri" w:hAnsi="Calibri" w:cs="Arial"/>
          <w:sz w:val="24"/>
          <w:szCs w:val="24"/>
        </w:rPr>
        <w:t>s</w:t>
      </w:r>
      <w:r w:rsidR="00A81AC4" w:rsidRPr="00B50FC3">
        <w:rPr>
          <w:rFonts w:ascii="Calibri" w:eastAsia="Calibri" w:hAnsi="Calibri" w:cs="Arial"/>
          <w:sz w:val="24"/>
          <w:szCs w:val="24"/>
        </w:rPr>
        <w:t>,</w:t>
      </w:r>
      <w:r w:rsidR="00A81AC4">
        <w:rPr>
          <w:rFonts w:ascii="Calibri" w:eastAsia="Calibri" w:hAnsi="Calibri" w:cs="Arial"/>
          <w:sz w:val="24"/>
          <w:szCs w:val="24"/>
        </w:rPr>
        <w:t xml:space="preserve"> </w:t>
      </w:r>
      <w:r w:rsidR="00714BAE">
        <w:rPr>
          <w:rFonts w:ascii="Calibri" w:eastAsia="Calibri" w:hAnsi="Calibri" w:cs="Arial"/>
          <w:sz w:val="24"/>
          <w:szCs w:val="24"/>
        </w:rPr>
        <w:t xml:space="preserve">para um estudo e possibilidade </w:t>
      </w:r>
      <w:r w:rsidR="009E4B76">
        <w:rPr>
          <w:rFonts w:ascii="Calibri" w:hAnsi="Calibri" w:cs="Courier New"/>
          <w:color w:val="000000"/>
          <w:sz w:val="24"/>
          <w:szCs w:val="24"/>
        </w:rPr>
        <w:t xml:space="preserve">para que seja </w:t>
      </w:r>
      <w:r w:rsidR="009C76F0">
        <w:rPr>
          <w:rFonts w:ascii="Calibri" w:hAnsi="Calibri" w:cs="Calibri"/>
          <w:sz w:val="24"/>
          <w:szCs w:val="24"/>
        </w:rPr>
        <w:t>instala</w:t>
      </w:r>
      <w:r w:rsidR="00714BAE">
        <w:rPr>
          <w:rFonts w:ascii="Calibri" w:hAnsi="Calibri" w:cs="Calibri"/>
          <w:sz w:val="24"/>
          <w:szCs w:val="24"/>
        </w:rPr>
        <w:t>do</w:t>
      </w:r>
      <w:r w:rsidR="009C76F0" w:rsidRPr="005F5423">
        <w:rPr>
          <w:rFonts w:ascii="Calibri" w:hAnsi="Calibri"/>
          <w:color w:val="000000" w:themeColor="text1"/>
          <w:sz w:val="24"/>
          <w:szCs w:val="24"/>
        </w:rPr>
        <w:t xml:space="preserve"> sistema de câmeras de monitoramento dentro do Cemitério</w:t>
      </w:r>
      <w:r w:rsidR="009C76F0" w:rsidRPr="00BE641D">
        <w:rPr>
          <w:rFonts w:ascii="Calibri" w:hAnsi="Calibri" w:cs="Calibri"/>
          <w:sz w:val="24"/>
          <w:szCs w:val="24"/>
        </w:rPr>
        <w:t xml:space="preserve"> </w:t>
      </w:r>
      <w:r w:rsidR="009C76F0">
        <w:rPr>
          <w:rFonts w:ascii="Calibri" w:hAnsi="Calibri" w:cs="Calibri"/>
          <w:sz w:val="24"/>
          <w:szCs w:val="24"/>
        </w:rPr>
        <w:t xml:space="preserve">municipal de Louveira, </w:t>
      </w:r>
      <w:r w:rsidR="009E4B76">
        <w:rPr>
          <w:rFonts w:ascii="Calibri" w:eastAsia="Calibri" w:hAnsi="Calibri" w:cs="Arial"/>
          <w:sz w:val="24"/>
          <w:szCs w:val="24"/>
        </w:rPr>
        <w:t>neste município.</w:t>
      </w:r>
    </w:p>
    <w:p w:rsidR="0007535A" w:rsidRDefault="0007535A" w:rsidP="0007535A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eastAsia="Calibri" w:hAnsi="Calibri" w:cs="Arial"/>
          <w:sz w:val="24"/>
          <w:szCs w:val="24"/>
        </w:rPr>
      </w:pPr>
    </w:p>
    <w:p w:rsidR="00944763" w:rsidRDefault="00944763" w:rsidP="0007535A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 w:cs="Arial"/>
          <w:sz w:val="24"/>
          <w:szCs w:val="24"/>
        </w:rPr>
      </w:pPr>
    </w:p>
    <w:p w:rsidR="008F4E58" w:rsidRPr="008F5074" w:rsidRDefault="009E4B76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</w:p>
    <w:p w:rsidR="008F4E58" w:rsidRPr="008F5074" w:rsidRDefault="009E4B76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 xml:space="preserve">Plenário Vereador José </w:t>
      </w:r>
      <w:proofErr w:type="spellStart"/>
      <w:r w:rsidRPr="008F5074">
        <w:rPr>
          <w:rFonts w:ascii="Calibri" w:hAnsi="Calibri" w:cs="Arial"/>
          <w:sz w:val="24"/>
          <w:szCs w:val="24"/>
        </w:rPr>
        <w:t>Chiquetto</w:t>
      </w:r>
      <w:proofErr w:type="spellEnd"/>
      <w:r w:rsidRPr="008F5074">
        <w:rPr>
          <w:rFonts w:ascii="Calibri" w:hAnsi="Calibri" w:cs="Arial"/>
          <w:sz w:val="24"/>
          <w:szCs w:val="24"/>
        </w:rPr>
        <w:t>,</w:t>
      </w:r>
    </w:p>
    <w:p w:rsidR="008F4E58" w:rsidRPr="008F5074" w:rsidRDefault="009E4B76" w:rsidP="008F4E58">
      <w:pPr>
        <w:jc w:val="right"/>
        <w:rPr>
          <w:rFonts w:ascii="Calibri" w:hAnsi="Calibri" w:cs="Arial"/>
          <w:sz w:val="24"/>
          <w:szCs w:val="24"/>
        </w:rPr>
      </w:pP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</w:r>
      <w:r w:rsidRPr="008F5074">
        <w:rPr>
          <w:rFonts w:ascii="Calibri" w:hAnsi="Calibri" w:cs="Arial"/>
          <w:sz w:val="24"/>
          <w:szCs w:val="24"/>
        </w:rPr>
        <w:tab/>
        <w:t xml:space="preserve">Louveira, </w:t>
      </w:r>
      <w:r w:rsidR="00F557CC" w:rsidRPr="00F557CC">
        <w:rPr>
          <w:rFonts w:ascii="Calibri" w:hAnsi="Calibri" w:cs="Arial"/>
          <w:sz w:val="24"/>
          <w:szCs w:val="24"/>
        </w:rPr>
        <w:t>1</w:t>
      </w:r>
      <w:r w:rsidR="009C76F0">
        <w:rPr>
          <w:rFonts w:ascii="Calibri" w:hAnsi="Calibri" w:cs="Arial"/>
          <w:sz w:val="24"/>
          <w:szCs w:val="24"/>
        </w:rPr>
        <w:t>4</w:t>
      </w:r>
      <w:r w:rsidR="00CC5451" w:rsidRPr="00F557CC">
        <w:rPr>
          <w:rFonts w:ascii="Calibri" w:hAnsi="Calibri" w:cs="Arial"/>
          <w:sz w:val="24"/>
          <w:szCs w:val="24"/>
        </w:rPr>
        <w:t xml:space="preserve"> de </w:t>
      </w:r>
      <w:r w:rsidR="009C76F0">
        <w:rPr>
          <w:rFonts w:ascii="Calibri" w:hAnsi="Calibri" w:cs="Arial"/>
          <w:sz w:val="24"/>
          <w:szCs w:val="24"/>
        </w:rPr>
        <w:t>setembro</w:t>
      </w:r>
      <w:r w:rsidR="00A21BD1" w:rsidRPr="00F557CC">
        <w:rPr>
          <w:rFonts w:ascii="Calibri" w:hAnsi="Calibri" w:cs="Arial"/>
          <w:sz w:val="24"/>
          <w:szCs w:val="24"/>
        </w:rPr>
        <w:t xml:space="preserve"> </w:t>
      </w:r>
      <w:r w:rsidR="00CC5451">
        <w:rPr>
          <w:rFonts w:ascii="Calibri" w:hAnsi="Calibri" w:cs="Arial"/>
          <w:sz w:val="24"/>
          <w:szCs w:val="24"/>
        </w:rPr>
        <w:t>de 2021</w:t>
      </w:r>
      <w:r w:rsidRPr="008F5074">
        <w:rPr>
          <w:rFonts w:ascii="Calibri" w:hAnsi="Calibri" w:cs="Arial"/>
          <w:sz w:val="24"/>
          <w:szCs w:val="24"/>
        </w:rPr>
        <w:t>.</w:t>
      </w:r>
    </w:p>
    <w:p w:rsidR="008F4E58" w:rsidRPr="008F5074" w:rsidRDefault="008F4E58" w:rsidP="008F4E58">
      <w:pPr>
        <w:jc w:val="right"/>
        <w:rPr>
          <w:rFonts w:ascii="Calibri" w:hAnsi="Calibri" w:cs="Arial"/>
          <w:sz w:val="24"/>
          <w:szCs w:val="24"/>
        </w:rPr>
      </w:pPr>
    </w:p>
    <w:p w:rsidR="008F4E58" w:rsidRPr="008F5074" w:rsidRDefault="008F4E58" w:rsidP="008F4E58">
      <w:pPr>
        <w:jc w:val="both"/>
        <w:rPr>
          <w:rFonts w:ascii="Calibri" w:hAnsi="Calibri" w:cs="Arial"/>
          <w:sz w:val="24"/>
          <w:szCs w:val="24"/>
        </w:rPr>
      </w:pPr>
    </w:p>
    <w:p w:rsidR="008F4E58" w:rsidRDefault="008F4E58" w:rsidP="008F4E58">
      <w:pPr>
        <w:jc w:val="both"/>
        <w:rPr>
          <w:rFonts w:ascii="Calibri" w:hAnsi="Calibri" w:cs="Arial"/>
          <w:sz w:val="24"/>
          <w:szCs w:val="24"/>
        </w:rPr>
      </w:pPr>
    </w:p>
    <w:p w:rsidR="00235E00" w:rsidRDefault="00235E00" w:rsidP="008F4E58">
      <w:pPr>
        <w:jc w:val="center"/>
        <w:rPr>
          <w:rFonts w:ascii="Calibri" w:hAnsi="Calibri" w:cs="Arial"/>
          <w:sz w:val="24"/>
          <w:szCs w:val="24"/>
        </w:rPr>
      </w:pPr>
    </w:p>
    <w:p w:rsidR="00F77CA5" w:rsidRDefault="00F77CA5" w:rsidP="008F4E58">
      <w:pPr>
        <w:jc w:val="center"/>
        <w:rPr>
          <w:rFonts w:ascii="Calibri" w:hAnsi="Calibri" w:cs="Arial"/>
          <w:sz w:val="24"/>
          <w:szCs w:val="24"/>
        </w:rPr>
      </w:pPr>
    </w:p>
    <w:p w:rsidR="00F77CA5" w:rsidRDefault="00F77CA5" w:rsidP="008F4E58">
      <w:pPr>
        <w:jc w:val="center"/>
        <w:rPr>
          <w:rFonts w:ascii="Calibri" w:hAnsi="Calibri" w:cs="Arial"/>
          <w:sz w:val="24"/>
          <w:szCs w:val="24"/>
        </w:rPr>
      </w:pPr>
    </w:p>
    <w:p w:rsidR="00F77CA5" w:rsidRDefault="00F77CA5" w:rsidP="008F4E58">
      <w:pPr>
        <w:jc w:val="center"/>
        <w:rPr>
          <w:rFonts w:ascii="Calibri" w:hAnsi="Calibri" w:cs="Arial"/>
          <w:sz w:val="24"/>
          <w:szCs w:val="24"/>
        </w:rPr>
      </w:pPr>
    </w:p>
    <w:p w:rsidR="00F77CA5" w:rsidRDefault="00F77CA5" w:rsidP="008F4E58">
      <w:pPr>
        <w:jc w:val="center"/>
        <w:rPr>
          <w:rFonts w:ascii="Calibri" w:hAnsi="Calibri" w:cs="Arial"/>
          <w:sz w:val="24"/>
          <w:szCs w:val="24"/>
        </w:rPr>
      </w:pPr>
    </w:p>
    <w:p w:rsidR="00F77CA5" w:rsidRDefault="00F77CA5" w:rsidP="008F4E58">
      <w:pPr>
        <w:jc w:val="center"/>
        <w:rPr>
          <w:rFonts w:ascii="Calibri" w:hAnsi="Calibri" w:cs="Arial"/>
          <w:sz w:val="24"/>
          <w:szCs w:val="24"/>
        </w:rPr>
      </w:pPr>
    </w:p>
    <w:p w:rsidR="00F77CA5" w:rsidRDefault="00F77CA5" w:rsidP="008F4E58">
      <w:pPr>
        <w:jc w:val="center"/>
        <w:rPr>
          <w:rFonts w:ascii="Calibri" w:hAnsi="Calibri" w:cs="Arial"/>
          <w:sz w:val="24"/>
          <w:szCs w:val="24"/>
        </w:rPr>
      </w:pPr>
    </w:p>
    <w:p w:rsidR="00F77CA5" w:rsidRDefault="00F77CA5" w:rsidP="008F4E58">
      <w:pPr>
        <w:jc w:val="center"/>
        <w:rPr>
          <w:rFonts w:ascii="Calibri" w:hAnsi="Calibri" w:cs="Arial"/>
          <w:sz w:val="24"/>
          <w:szCs w:val="24"/>
        </w:rPr>
      </w:pPr>
    </w:p>
    <w:p w:rsidR="00F77CA5" w:rsidRDefault="00F77CA5" w:rsidP="008F4E58">
      <w:pPr>
        <w:jc w:val="center"/>
        <w:rPr>
          <w:rFonts w:ascii="Calibri" w:hAnsi="Calibri" w:cs="Arial"/>
          <w:sz w:val="24"/>
          <w:szCs w:val="24"/>
        </w:rPr>
      </w:pPr>
    </w:p>
    <w:p w:rsidR="00F77CA5" w:rsidRDefault="00F77CA5" w:rsidP="008F4E58">
      <w:pPr>
        <w:jc w:val="center"/>
        <w:rPr>
          <w:rFonts w:ascii="Calibri" w:hAnsi="Calibri" w:cs="Arial"/>
          <w:sz w:val="24"/>
          <w:szCs w:val="24"/>
        </w:rPr>
      </w:pPr>
    </w:p>
    <w:p w:rsidR="00F77CA5" w:rsidRDefault="00F77CA5" w:rsidP="008F4E58">
      <w:pPr>
        <w:jc w:val="center"/>
        <w:rPr>
          <w:rFonts w:ascii="Calibri" w:hAnsi="Calibri" w:cs="Arial"/>
          <w:sz w:val="24"/>
          <w:szCs w:val="24"/>
        </w:rPr>
      </w:pPr>
    </w:p>
    <w:p w:rsidR="00F77CA5" w:rsidRDefault="00F77CA5" w:rsidP="008F4E58">
      <w:pPr>
        <w:jc w:val="center"/>
        <w:rPr>
          <w:rFonts w:ascii="Calibri" w:hAnsi="Calibri" w:cs="Arial"/>
          <w:sz w:val="24"/>
          <w:szCs w:val="24"/>
        </w:rPr>
      </w:pPr>
    </w:p>
    <w:p w:rsidR="00235E00" w:rsidRPr="008F5074" w:rsidRDefault="009E4B76" w:rsidP="00821A68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FABIO </w:t>
      </w:r>
      <w:r w:rsidR="00F77CA5">
        <w:rPr>
          <w:rFonts w:ascii="Calibri" w:hAnsi="Calibri" w:cs="Arial"/>
          <w:b/>
          <w:sz w:val="24"/>
          <w:szCs w:val="24"/>
        </w:rPr>
        <w:t xml:space="preserve">ANDRÉ DE SOUZA </w:t>
      </w:r>
      <w:r>
        <w:rPr>
          <w:rFonts w:ascii="Calibri" w:hAnsi="Calibri" w:cs="Arial"/>
          <w:b/>
          <w:sz w:val="24"/>
          <w:szCs w:val="24"/>
        </w:rPr>
        <w:t>BORRIERO</w:t>
      </w:r>
    </w:p>
    <w:p w:rsidR="00821A68" w:rsidRDefault="009E4B76" w:rsidP="00821A68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</w:p>
    <w:p w:rsidR="00821A68" w:rsidRDefault="00821A68" w:rsidP="00821A68">
      <w:pPr>
        <w:jc w:val="center"/>
        <w:rPr>
          <w:rFonts w:ascii="Calibri" w:hAnsi="Calibri" w:cs="Arial"/>
          <w:sz w:val="24"/>
          <w:szCs w:val="24"/>
        </w:rPr>
      </w:pPr>
    </w:p>
    <w:p w:rsidR="008F4E58" w:rsidRPr="00F77CA5" w:rsidRDefault="009E4B76" w:rsidP="008F4E58">
      <w:pPr>
        <w:jc w:val="center"/>
        <w:rPr>
          <w:rFonts w:ascii="Calibri" w:hAnsi="Calibri" w:cs="Arial"/>
          <w:sz w:val="24"/>
          <w:szCs w:val="24"/>
        </w:rPr>
      </w:pPr>
      <w:r w:rsidRPr="00F77CA5">
        <w:rPr>
          <w:rFonts w:ascii="Calibri" w:hAnsi="Calibri" w:cs="Arial"/>
          <w:b/>
          <w:sz w:val="24"/>
          <w:szCs w:val="24"/>
        </w:rPr>
        <w:t>JUSTIFICATIVA</w:t>
      </w:r>
    </w:p>
    <w:p w:rsidR="00944763" w:rsidRDefault="00944763" w:rsidP="00E5302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Arial"/>
          <w:sz w:val="24"/>
          <w:szCs w:val="24"/>
        </w:rPr>
      </w:pPr>
    </w:p>
    <w:p w:rsidR="009C76F0" w:rsidRPr="00F85AF8" w:rsidRDefault="00A81AC4" w:rsidP="00F77CA5">
      <w:pPr>
        <w:tabs>
          <w:tab w:val="left" w:pos="0"/>
        </w:tabs>
        <w:spacing w:after="120"/>
        <w:ind w:firstLine="1418"/>
        <w:jc w:val="both"/>
        <w:rPr>
          <w:rFonts w:ascii="Calibri" w:hAnsi="Calibri" w:cs="Courier New"/>
          <w:color w:val="000000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A presente indicação se faz necessária </w:t>
      </w:r>
      <w:r w:rsidR="009E4B76" w:rsidRPr="00BE641D">
        <w:rPr>
          <w:rFonts w:ascii="Calibri" w:hAnsi="Calibri" w:cs="Calibri"/>
          <w:sz w:val="24"/>
          <w:szCs w:val="24"/>
        </w:rPr>
        <w:t>c</w:t>
      </w:r>
      <w:r w:rsidR="009E4B76">
        <w:rPr>
          <w:rFonts w:ascii="Calibri" w:hAnsi="Calibri" w:cs="Calibri"/>
          <w:sz w:val="24"/>
          <w:szCs w:val="24"/>
        </w:rPr>
        <w:t xml:space="preserve">omo medida de segurança, </w:t>
      </w:r>
      <w:r w:rsidR="009E4B76" w:rsidRPr="00BE641D">
        <w:rPr>
          <w:rFonts w:ascii="Calibri" w:hAnsi="Calibri" w:cs="Calibri"/>
          <w:sz w:val="24"/>
          <w:szCs w:val="24"/>
        </w:rPr>
        <w:t>inibição e combate</w:t>
      </w:r>
      <w:r w:rsidR="009E4B76">
        <w:rPr>
          <w:rFonts w:ascii="Calibri" w:hAnsi="Calibri" w:cs="Calibri"/>
          <w:sz w:val="24"/>
          <w:szCs w:val="24"/>
        </w:rPr>
        <w:t xml:space="preserve"> frente aos bandidos que roubam </w:t>
      </w:r>
      <w:r w:rsidR="009E4B76" w:rsidRPr="00040814">
        <w:rPr>
          <w:rFonts w:ascii="Calibri" w:hAnsi="Calibri"/>
          <w:color w:val="000000" w:themeColor="text1"/>
          <w:sz w:val="24"/>
          <w:szCs w:val="24"/>
        </w:rPr>
        <w:t>placa</w:t>
      </w:r>
      <w:r w:rsidR="009E4B76">
        <w:rPr>
          <w:rFonts w:ascii="Calibri" w:hAnsi="Calibri"/>
          <w:color w:val="000000" w:themeColor="text1"/>
          <w:sz w:val="24"/>
          <w:szCs w:val="24"/>
        </w:rPr>
        <w:t>s</w:t>
      </w:r>
      <w:r w:rsidR="009E4B76" w:rsidRPr="00040814">
        <w:rPr>
          <w:rFonts w:ascii="Calibri" w:hAnsi="Calibri"/>
          <w:color w:val="000000" w:themeColor="text1"/>
          <w:sz w:val="24"/>
          <w:szCs w:val="24"/>
        </w:rPr>
        <w:t xml:space="preserve"> de bronze de identificação no</w:t>
      </w:r>
      <w:r w:rsidR="003914DA">
        <w:rPr>
          <w:rFonts w:ascii="Calibri" w:hAnsi="Calibri"/>
          <w:color w:val="000000" w:themeColor="text1"/>
          <w:sz w:val="24"/>
          <w:szCs w:val="24"/>
        </w:rPr>
        <w:t>s</w:t>
      </w:r>
      <w:r w:rsidR="009E4B76" w:rsidRPr="00040814">
        <w:rPr>
          <w:rFonts w:ascii="Calibri" w:hAnsi="Calibri"/>
          <w:color w:val="000000" w:themeColor="text1"/>
          <w:sz w:val="24"/>
          <w:szCs w:val="24"/>
        </w:rPr>
        <w:t xml:space="preserve"> túmulo</w:t>
      </w:r>
      <w:r w:rsidR="003914DA">
        <w:rPr>
          <w:rFonts w:ascii="Calibri" w:hAnsi="Calibri"/>
          <w:color w:val="000000" w:themeColor="text1"/>
          <w:sz w:val="24"/>
          <w:szCs w:val="24"/>
        </w:rPr>
        <w:t>s</w:t>
      </w:r>
      <w:r w:rsidR="009E4B76" w:rsidRPr="00BE641D">
        <w:rPr>
          <w:rFonts w:ascii="Calibri" w:hAnsi="Calibri" w:cs="Calibri"/>
          <w:sz w:val="24"/>
          <w:szCs w:val="24"/>
        </w:rPr>
        <w:t xml:space="preserve"> </w:t>
      </w:r>
      <w:r w:rsidR="009E4B76">
        <w:rPr>
          <w:rFonts w:ascii="Calibri" w:hAnsi="Calibri" w:cs="Calibri"/>
          <w:sz w:val="24"/>
          <w:szCs w:val="24"/>
        </w:rPr>
        <w:t>no cemitério.</w:t>
      </w:r>
    </w:p>
    <w:sectPr w:rsidR="009C76F0" w:rsidRPr="00F85AF8" w:rsidSect="00E67097">
      <w:headerReference w:type="default" r:id="rId7"/>
      <w:footerReference w:type="default" r:id="rId8"/>
      <w:pgSz w:w="12242" w:h="15842" w:code="1"/>
      <w:pgMar w:top="1440" w:right="170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E96" w:rsidRDefault="000A7E96">
      <w:r>
        <w:separator/>
      </w:r>
    </w:p>
  </w:endnote>
  <w:endnote w:type="continuationSeparator" w:id="0">
    <w:p w:rsidR="000A7E96" w:rsidRDefault="000A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CA5" w:rsidRDefault="00F77CA5" w:rsidP="00F77CA5">
    <w:pPr>
      <w:pStyle w:val="Rodap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Indicação n° 613/2021 – 15ª S.O.</w:t>
    </w:r>
  </w:p>
  <w:p w:rsidR="00F77CA5" w:rsidRDefault="000A7E96" w:rsidP="00F77CA5">
    <w:pPr>
      <w:pStyle w:val="Rodap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188636884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  <w:sz w:val="18"/>
              <w:szCs w:val="18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F77CA5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F77C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F77C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F77C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7233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F77C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F77CA5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F77C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F77C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F77C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7233D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F77CA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  <w:p w:rsidR="00F77CA5" w:rsidRDefault="00F77C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E96" w:rsidRDefault="000A7E96">
      <w:r>
        <w:separator/>
      </w:r>
    </w:p>
  </w:footnote>
  <w:footnote w:type="continuationSeparator" w:id="0">
    <w:p w:rsidR="000A7E96" w:rsidRDefault="000A7E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74" w:rsidRDefault="009E4B76" w:rsidP="008F5074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535B17" wp14:editId="74DA2BFD">
          <wp:simplePos x="0" y="0"/>
          <wp:positionH relativeFrom="margin">
            <wp:posOffset>-276860</wp:posOffset>
          </wp:positionH>
          <wp:positionV relativeFrom="margin">
            <wp:posOffset>-734060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4420898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8F5074" w:rsidRPr="00F0176A" w:rsidRDefault="009E4B76" w:rsidP="008F5074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hyperlink r:id="rId2" w:history="1">
      <w:r w:rsidRPr="00AD6589">
        <w:rPr>
          <w:rStyle w:val="Hyperlink"/>
          <w:rFonts w:ascii="Calibri" w:hAnsi="Calibri" w:cs="Arial"/>
          <w:color w:val="000000"/>
          <w:sz w:val="14"/>
          <w:szCs w:val="14"/>
        </w:rPr>
        <w:t>www.camaralouveira.sp.gov.br</w:t>
      </w:r>
    </w:hyperlink>
    <w:r w:rsidRPr="00AD6589">
      <w:rPr>
        <w:rFonts w:ascii="Calibri" w:hAnsi="Calibri" w:cs="Arial"/>
        <w:color w:val="000000"/>
        <w:sz w:val="14"/>
        <w:szCs w:val="14"/>
      </w:rPr>
      <w:t>-Fone: (19) 3878-9420</w:t>
    </w:r>
  </w:p>
  <w:p w:rsidR="008F5074" w:rsidRPr="00802ADA" w:rsidRDefault="008F5074" w:rsidP="008F5074">
    <w:pPr>
      <w:rPr>
        <w:rFonts w:ascii="Calibri" w:hAnsi="Calibri"/>
        <w:b/>
        <w:sz w:val="16"/>
        <w:szCs w:val="16"/>
      </w:rPr>
    </w:pPr>
  </w:p>
  <w:p w:rsidR="00B13ECE" w:rsidRPr="008F5074" w:rsidRDefault="009E4B76" w:rsidP="008F5074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E2"/>
    <w:rsid w:val="00040814"/>
    <w:rsid w:val="0007535A"/>
    <w:rsid w:val="000A7E96"/>
    <w:rsid w:val="000D4736"/>
    <w:rsid w:val="00113B68"/>
    <w:rsid w:val="00180090"/>
    <w:rsid w:val="001C4A16"/>
    <w:rsid w:val="00207C4F"/>
    <w:rsid w:val="0021673D"/>
    <w:rsid w:val="00235E00"/>
    <w:rsid w:val="00244CEE"/>
    <w:rsid w:val="00273286"/>
    <w:rsid w:val="002A6913"/>
    <w:rsid w:val="002C7EF0"/>
    <w:rsid w:val="002E5983"/>
    <w:rsid w:val="002F4755"/>
    <w:rsid w:val="003120E1"/>
    <w:rsid w:val="00355BD3"/>
    <w:rsid w:val="00363AB3"/>
    <w:rsid w:val="00372E9B"/>
    <w:rsid w:val="003914DA"/>
    <w:rsid w:val="004314B6"/>
    <w:rsid w:val="00477B1C"/>
    <w:rsid w:val="0049790D"/>
    <w:rsid w:val="0051057F"/>
    <w:rsid w:val="00511143"/>
    <w:rsid w:val="00581C98"/>
    <w:rsid w:val="00597FD9"/>
    <w:rsid w:val="005A269C"/>
    <w:rsid w:val="005C25FF"/>
    <w:rsid w:val="005F3FC8"/>
    <w:rsid w:val="005F5423"/>
    <w:rsid w:val="00624C51"/>
    <w:rsid w:val="006A52F6"/>
    <w:rsid w:val="006B0098"/>
    <w:rsid w:val="006B037E"/>
    <w:rsid w:val="006B39BF"/>
    <w:rsid w:val="006E32F6"/>
    <w:rsid w:val="006F2AE2"/>
    <w:rsid w:val="00714BAE"/>
    <w:rsid w:val="0076120F"/>
    <w:rsid w:val="00796DE5"/>
    <w:rsid w:val="007C4164"/>
    <w:rsid w:val="007D75D3"/>
    <w:rsid w:val="00802ADA"/>
    <w:rsid w:val="00806798"/>
    <w:rsid w:val="00821516"/>
    <w:rsid w:val="00821A68"/>
    <w:rsid w:val="00857144"/>
    <w:rsid w:val="00861E28"/>
    <w:rsid w:val="00874F1E"/>
    <w:rsid w:val="0088703F"/>
    <w:rsid w:val="008F4E58"/>
    <w:rsid w:val="008F5074"/>
    <w:rsid w:val="009207E1"/>
    <w:rsid w:val="00942908"/>
    <w:rsid w:val="00944763"/>
    <w:rsid w:val="00962912"/>
    <w:rsid w:val="00976EB7"/>
    <w:rsid w:val="009C103D"/>
    <w:rsid w:val="009C1D14"/>
    <w:rsid w:val="009C76F0"/>
    <w:rsid w:val="009E4B76"/>
    <w:rsid w:val="00A07FEA"/>
    <w:rsid w:val="00A21BD1"/>
    <w:rsid w:val="00A7637B"/>
    <w:rsid w:val="00A81AC4"/>
    <w:rsid w:val="00AA0625"/>
    <w:rsid w:val="00AC3C20"/>
    <w:rsid w:val="00AD3390"/>
    <w:rsid w:val="00AD6589"/>
    <w:rsid w:val="00AE7B49"/>
    <w:rsid w:val="00B07097"/>
    <w:rsid w:val="00B13ECE"/>
    <w:rsid w:val="00B40EE8"/>
    <w:rsid w:val="00B4339E"/>
    <w:rsid w:val="00B50FC3"/>
    <w:rsid w:val="00BE641D"/>
    <w:rsid w:val="00BE7174"/>
    <w:rsid w:val="00C633C9"/>
    <w:rsid w:val="00CC5451"/>
    <w:rsid w:val="00D7233D"/>
    <w:rsid w:val="00D72A28"/>
    <w:rsid w:val="00DB5ECA"/>
    <w:rsid w:val="00E15499"/>
    <w:rsid w:val="00E53020"/>
    <w:rsid w:val="00E67097"/>
    <w:rsid w:val="00E83DAF"/>
    <w:rsid w:val="00E94B0C"/>
    <w:rsid w:val="00E96F78"/>
    <w:rsid w:val="00EC00E6"/>
    <w:rsid w:val="00ED26CA"/>
    <w:rsid w:val="00F0176A"/>
    <w:rsid w:val="00F02DC7"/>
    <w:rsid w:val="00F557CC"/>
    <w:rsid w:val="00F60364"/>
    <w:rsid w:val="00F77CA5"/>
    <w:rsid w:val="00F85AF8"/>
    <w:rsid w:val="00FB2824"/>
    <w:rsid w:val="00FF1319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097"/>
  </w:style>
  <w:style w:type="paragraph" w:styleId="Ttulo1">
    <w:name w:val="heading 1"/>
    <w:basedOn w:val="Normal"/>
    <w:next w:val="Normal"/>
    <w:link w:val="Ttulo1Char"/>
    <w:qFormat/>
    <w:rsid w:val="00E67097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7097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67097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67097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8F4E58"/>
    <w:rPr>
      <w:b/>
      <w:sz w:val="28"/>
      <w:u w:val="single"/>
    </w:rPr>
  </w:style>
  <w:style w:type="character" w:customStyle="1" w:styleId="CabealhoChar">
    <w:name w:val="Cabeçalho Char"/>
    <w:basedOn w:val="Fontepargpadro"/>
    <w:link w:val="Cabealho"/>
    <w:rsid w:val="008F4E58"/>
  </w:style>
  <w:style w:type="character" w:customStyle="1" w:styleId="CorpodetextoChar">
    <w:name w:val="Corpo de texto Char"/>
    <w:basedOn w:val="Fontepargpadro"/>
    <w:link w:val="Corpodetexto"/>
    <w:rsid w:val="008F4E58"/>
    <w:rPr>
      <w:sz w:val="28"/>
    </w:rPr>
  </w:style>
  <w:style w:type="paragraph" w:styleId="Textodebalo">
    <w:name w:val="Balloon Text"/>
    <w:basedOn w:val="Normal"/>
    <w:link w:val="TextodebaloChar"/>
    <w:rsid w:val="00B40EE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40EE8"/>
    <w:rPr>
      <w:rFonts w:ascii="Tahoma" w:hAnsi="Tahoma" w:cs="Tahoma"/>
      <w:sz w:val="16"/>
      <w:szCs w:val="16"/>
    </w:rPr>
  </w:style>
  <w:style w:type="character" w:customStyle="1" w:styleId="grkhzd">
    <w:name w:val="grkhzd"/>
    <w:basedOn w:val="Fontepargpadro"/>
    <w:rsid w:val="00861E28"/>
  </w:style>
  <w:style w:type="character" w:customStyle="1" w:styleId="lrzxr">
    <w:name w:val="lrzxr"/>
    <w:basedOn w:val="Fontepargpadro"/>
    <w:rsid w:val="00861E28"/>
  </w:style>
  <w:style w:type="paragraph" w:styleId="PargrafodaLista">
    <w:name w:val="List Paragraph"/>
    <w:basedOn w:val="Normal"/>
    <w:uiPriority w:val="34"/>
    <w:qFormat/>
    <w:rsid w:val="00A81AC4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F77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1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8</cp:revision>
  <cp:lastPrinted>2021-09-13T18:24:00Z</cp:lastPrinted>
  <dcterms:created xsi:type="dcterms:W3CDTF">2021-09-02T17:50:00Z</dcterms:created>
  <dcterms:modified xsi:type="dcterms:W3CDTF">2021-09-13T18:24:00Z</dcterms:modified>
</cp:coreProperties>
</file>