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58" w:rsidRPr="008F5074" w:rsidRDefault="00A12380" w:rsidP="008F4E58">
      <w:pPr>
        <w:pStyle w:val="Cabealho"/>
        <w:jc w:val="center"/>
        <w:rPr>
          <w:rFonts w:ascii="Calibri" w:hAnsi="Calibri" w:cs="Arial"/>
          <w:b/>
          <w:sz w:val="24"/>
          <w:szCs w:val="24"/>
        </w:rPr>
      </w:pPr>
      <w:bookmarkStart w:id="0" w:name="_GoBack"/>
      <w:bookmarkEnd w:id="0"/>
      <w:r w:rsidRPr="008F5074">
        <w:rPr>
          <w:rFonts w:ascii="Calibri" w:hAnsi="Calibri" w:cs="Arial"/>
          <w:sz w:val="24"/>
          <w:szCs w:val="24"/>
        </w:rPr>
        <w:t xml:space="preserve">    </w:t>
      </w:r>
    </w:p>
    <w:p w:rsidR="008F4E58" w:rsidRPr="00C02F34" w:rsidRDefault="00C02F34" w:rsidP="008F4E58">
      <w:pPr>
        <w:pStyle w:val="Ttulo1"/>
        <w:jc w:val="center"/>
        <w:rPr>
          <w:rFonts w:ascii="Calibri" w:hAnsi="Calibri" w:cs="Arial"/>
          <w:szCs w:val="28"/>
          <w:u w:val="none"/>
        </w:rPr>
      </w:pPr>
      <w:r>
        <w:rPr>
          <w:rFonts w:ascii="Calibri" w:hAnsi="Calibri" w:cs="Arial"/>
          <w:szCs w:val="28"/>
          <w:u w:val="none"/>
        </w:rPr>
        <w:t>INDICAÇÃO N</w:t>
      </w:r>
      <w:r w:rsidR="00A12380" w:rsidRPr="00C02F34">
        <w:rPr>
          <w:rFonts w:ascii="Calibri" w:hAnsi="Calibri" w:cs="Arial"/>
          <w:szCs w:val="28"/>
          <w:u w:val="none"/>
        </w:rPr>
        <w:t>º</w:t>
      </w:r>
      <w:r w:rsidR="00597FD9" w:rsidRPr="00C02F34">
        <w:rPr>
          <w:rFonts w:ascii="Calibri" w:hAnsi="Calibri" w:cs="Arial"/>
          <w:szCs w:val="28"/>
          <w:u w:val="none"/>
        </w:rPr>
        <w:t xml:space="preserve"> </w:t>
      </w:r>
      <w:r>
        <w:rPr>
          <w:rFonts w:ascii="Calibri" w:hAnsi="Calibri" w:cs="Arial"/>
          <w:szCs w:val="28"/>
          <w:u w:val="none"/>
        </w:rPr>
        <w:t>612</w:t>
      </w:r>
      <w:r w:rsidR="00CC5451" w:rsidRPr="00C02F34">
        <w:rPr>
          <w:rFonts w:ascii="Calibri" w:hAnsi="Calibri" w:cs="Arial"/>
          <w:szCs w:val="28"/>
          <w:u w:val="none"/>
        </w:rPr>
        <w:t>/2021</w:t>
      </w:r>
      <w:r w:rsidR="00A12380" w:rsidRPr="00C02F34">
        <w:rPr>
          <w:rFonts w:ascii="Calibri" w:hAnsi="Calibri" w:cs="Arial"/>
          <w:szCs w:val="28"/>
          <w:u w:val="none"/>
        </w:rPr>
        <w:t xml:space="preserve"> </w:t>
      </w:r>
    </w:p>
    <w:p w:rsidR="008F4E58" w:rsidRPr="008F5074" w:rsidRDefault="008F4E58" w:rsidP="008F4E58">
      <w:pPr>
        <w:jc w:val="center"/>
        <w:rPr>
          <w:rFonts w:ascii="Calibri" w:hAnsi="Calibri" w:cs="Arial"/>
          <w:sz w:val="24"/>
          <w:szCs w:val="24"/>
        </w:rPr>
      </w:pPr>
    </w:p>
    <w:p w:rsidR="008F4E58" w:rsidRDefault="008F4E58" w:rsidP="00AE7B49">
      <w:pPr>
        <w:spacing w:line="276" w:lineRule="auto"/>
        <w:rPr>
          <w:rFonts w:ascii="Calibri" w:hAnsi="Calibri" w:cs="Arial"/>
          <w:sz w:val="24"/>
          <w:szCs w:val="24"/>
        </w:rPr>
      </w:pPr>
    </w:p>
    <w:p w:rsidR="00C02F34" w:rsidRPr="008F5074" w:rsidRDefault="00C02F34" w:rsidP="00AE7B49">
      <w:pPr>
        <w:spacing w:line="276" w:lineRule="auto"/>
        <w:rPr>
          <w:rFonts w:ascii="Calibri" w:hAnsi="Calibri" w:cs="Arial"/>
          <w:sz w:val="24"/>
          <w:szCs w:val="24"/>
        </w:rPr>
      </w:pPr>
    </w:p>
    <w:p w:rsidR="000D4736" w:rsidRPr="006B39BF" w:rsidRDefault="00942908" w:rsidP="00C02F34">
      <w:pPr>
        <w:pStyle w:val="PargrafodaLista"/>
        <w:tabs>
          <w:tab w:val="left" w:pos="1418"/>
        </w:tabs>
        <w:spacing w:after="120" w:line="276" w:lineRule="auto"/>
        <w:ind w:left="0" w:firstLine="1418"/>
        <w:contextualSpacing w:val="0"/>
        <w:jc w:val="both"/>
        <w:rPr>
          <w:rFonts w:ascii="Calibri" w:eastAsia="Calibri" w:hAnsi="Calibri" w:cs="Arial"/>
          <w:sz w:val="24"/>
          <w:szCs w:val="24"/>
        </w:rPr>
      </w:pPr>
      <w:r w:rsidRPr="00372E9B">
        <w:rPr>
          <w:rFonts w:ascii="Calibri" w:hAnsi="Calibri" w:cs="Courier New"/>
          <w:b/>
          <w:sz w:val="24"/>
          <w:szCs w:val="24"/>
        </w:rPr>
        <w:t>INDICO</w:t>
      </w:r>
      <w:r w:rsidRPr="00372E9B">
        <w:rPr>
          <w:rFonts w:ascii="Calibri" w:hAnsi="Calibri" w:cs="Courier New"/>
          <w:sz w:val="24"/>
          <w:szCs w:val="24"/>
        </w:rPr>
        <w:t xml:space="preserve"> ao Digníssimo Chefe do Executivo Municipal de Louveira, </w:t>
      </w:r>
      <w:r w:rsidR="00A81AC4">
        <w:rPr>
          <w:rFonts w:ascii="Calibri" w:hAnsi="Calibri" w:cs="Arial"/>
          <w:sz w:val="24"/>
          <w:szCs w:val="24"/>
        </w:rPr>
        <w:t xml:space="preserve">para que sejam tomadas as </w:t>
      </w:r>
      <w:r w:rsidR="00A81AC4" w:rsidRPr="00B50FC3">
        <w:rPr>
          <w:rFonts w:ascii="Calibri" w:eastAsia="Calibri" w:hAnsi="Calibri" w:cs="Arial"/>
          <w:sz w:val="24"/>
          <w:szCs w:val="24"/>
        </w:rPr>
        <w:t>devidas e necessárias providências</w:t>
      </w:r>
      <w:r w:rsidR="00A81AC4">
        <w:rPr>
          <w:rFonts w:ascii="Calibri" w:eastAsia="Calibri" w:hAnsi="Calibri" w:cs="Arial"/>
          <w:sz w:val="24"/>
          <w:szCs w:val="24"/>
        </w:rPr>
        <w:t>,</w:t>
      </w:r>
      <w:r w:rsidR="00A81AC4" w:rsidRPr="00B50FC3">
        <w:rPr>
          <w:rFonts w:ascii="Calibri" w:eastAsia="Calibri" w:hAnsi="Calibri" w:cs="Arial"/>
          <w:sz w:val="24"/>
          <w:szCs w:val="24"/>
        </w:rPr>
        <w:t xml:space="preserve"> através da</w:t>
      </w:r>
      <w:r w:rsidR="00A81AC4">
        <w:rPr>
          <w:rFonts w:ascii="Calibri" w:eastAsia="Calibri" w:hAnsi="Calibri" w:cs="Arial"/>
          <w:sz w:val="24"/>
          <w:szCs w:val="24"/>
        </w:rPr>
        <w:t>s</w:t>
      </w:r>
      <w:r w:rsidR="00A81AC4" w:rsidRPr="00B50FC3">
        <w:rPr>
          <w:rFonts w:ascii="Calibri" w:eastAsia="Calibri" w:hAnsi="Calibri" w:cs="Arial"/>
          <w:sz w:val="24"/>
          <w:szCs w:val="24"/>
        </w:rPr>
        <w:t xml:space="preserve"> Secretaria</w:t>
      </w:r>
      <w:r w:rsidR="00A81AC4">
        <w:rPr>
          <w:rFonts w:ascii="Calibri" w:eastAsia="Calibri" w:hAnsi="Calibri" w:cs="Arial"/>
          <w:sz w:val="24"/>
          <w:szCs w:val="24"/>
        </w:rPr>
        <w:t>s</w:t>
      </w:r>
      <w:r w:rsidR="00A81AC4" w:rsidRPr="00B50FC3">
        <w:rPr>
          <w:rFonts w:ascii="Calibri" w:eastAsia="Calibri" w:hAnsi="Calibri" w:cs="Arial"/>
          <w:sz w:val="24"/>
          <w:szCs w:val="24"/>
        </w:rPr>
        <w:t xml:space="preserve"> competente</w:t>
      </w:r>
      <w:r w:rsidR="00A81AC4">
        <w:rPr>
          <w:rFonts w:ascii="Calibri" w:eastAsia="Calibri" w:hAnsi="Calibri" w:cs="Arial"/>
          <w:sz w:val="24"/>
          <w:szCs w:val="24"/>
        </w:rPr>
        <w:t>s</w:t>
      </w:r>
      <w:r w:rsidR="00A81AC4" w:rsidRPr="00B50FC3">
        <w:rPr>
          <w:rFonts w:ascii="Calibri" w:eastAsia="Calibri" w:hAnsi="Calibri" w:cs="Arial"/>
          <w:sz w:val="24"/>
          <w:szCs w:val="24"/>
        </w:rPr>
        <w:t>,</w:t>
      </w:r>
      <w:r w:rsidR="00A81AC4">
        <w:rPr>
          <w:rFonts w:ascii="Calibri" w:eastAsia="Calibri" w:hAnsi="Calibri" w:cs="Arial"/>
          <w:sz w:val="24"/>
          <w:szCs w:val="24"/>
        </w:rPr>
        <w:t xml:space="preserve"> </w:t>
      </w:r>
      <w:r w:rsidR="002414D3" w:rsidRPr="004A1CBC">
        <w:rPr>
          <w:rFonts w:ascii="Calibri" w:hAnsi="Calibri" w:cs="Calibri"/>
          <w:color w:val="000000"/>
          <w:sz w:val="24"/>
          <w:szCs w:val="24"/>
        </w:rPr>
        <w:t xml:space="preserve">para </w:t>
      </w:r>
      <w:r w:rsidR="002414D3">
        <w:rPr>
          <w:rFonts w:ascii="Calibri" w:hAnsi="Calibri" w:cs="Calibri"/>
          <w:color w:val="000000"/>
          <w:sz w:val="24"/>
          <w:szCs w:val="24"/>
        </w:rPr>
        <w:t>que seja construída calçada e</w:t>
      </w:r>
      <w:r w:rsidR="00954F8D">
        <w:rPr>
          <w:rFonts w:ascii="Calibri" w:hAnsi="Calibri" w:cs="Calibri"/>
          <w:color w:val="000000"/>
          <w:sz w:val="24"/>
          <w:szCs w:val="24"/>
        </w:rPr>
        <w:t xml:space="preserve"> também</w:t>
      </w:r>
      <w:r w:rsidR="002414D3">
        <w:rPr>
          <w:rFonts w:ascii="Calibri" w:hAnsi="Calibri" w:cs="Calibri"/>
          <w:color w:val="000000"/>
          <w:sz w:val="24"/>
          <w:szCs w:val="24"/>
        </w:rPr>
        <w:t xml:space="preserve"> iluminação na Estada da Gruta, Bairro Capivari,</w:t>
      </w:r>
      <w:r w:rsidR="009C76F0">
        <w:rPr>
          <w:rFonts w:ascii="Calibri" w:hAnsi="Calibri" w:cs="Calibri"/>
          <w:sz w:val="24"/>
          <w:szCs w:val="24"/>
        </w:rPr>
        <w:t xml:space="preserve"> </w:t>
      </w:r>
      <w:r w:rsidR="00A12380">
        <w:rPr>
          <w:rFonts w:ascii="Calibri" w:eastAsia="Calibri" w:hAnsi="Calibri" w:cs="Arial"/>
          <w:sz w:val="24"/>
          <w:szCs w:val="24"/>
        </w:rPr>
        <w:t>neste município.</w:t>
      </w:r>
    </w:p>
    <w:p w:rsidR="0007535A" w:rsidRDefault="0007535A" w:rsidP="0007535A">
      <w:pPr>
        <w:pStyle w:val="PargrafodaLista"/>
        <w:tabs>
          <w:tab w:val="left" w:pos="1418"/>
        </w:tabs>
        <w:spacing w:after="120" w:line="276" w:lineRule="auto"/>
        <w:ind w:left="0" w:firstLine="1418"/>
        <w:contextualSpacing w:val="0"/>
        <w:jc w:val="both"/>
        <w:rPr>
          <w:rFonts w:ascii="Calibri" w:eastAsia="Calibri" w:hAnsi="Calibri" w:cs="Arial"/>
          <w:sz w:val="24"/>
          <w:szCs w:val="24"/>
        </w:rPr>
      </w:pPr>
    </w:p>
    <w:p w:rsidR="00821A68" w:rsidRDefault="00821A68" w:rsidP="008F4E58">
      <w:pPr>
        <w:jc w:val="right"/>
        <w:rPr>
          <w:rFonts w:ascii="Calibri" w:hAnsi="Calibri" w:cs="Arial"/>
          <w:sz w:val="24"/>
          <w:szCs w:val="24"/>
        </w:rPr>
      </w:pPr>
    </w:p>
    <w:p w:rsidR="008F4E58" w:rsidRPr="008F5074" w:rsidRDefault="00A12380" w:rsidP="008F4E58">
      <w:pPr>
        <w:jc w:val="right"/>
        <w:rPr>
          <w:rFonts w:ascii="Calibri" w:hAnsi="Calibri" w:cs="Arial"/>
          <w:sz w:val="24"/>
          <w:szCs w:val="24"/>
        </w:rPr>
      </w:pP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</w:r>
    </w:p>
    <w:p w:rsidR="008F4E58" w:rsidRPr="008F5074" w:rsidRDefault="00A12380" w:rsidP="008F4E58">
      <w:pPr>
        <w:jc w:val="right"/>
        <w:rPr>
          <w:rFonts w:ascii="Calibri" w:hAnsi="Calibri" w:cs="Arial"/>
          <w:sz w:val="24"/>
          <w:szCs w:val="24"/>
        </w:rPr>
      </w:pPr>
      <w:r w:rsidRPr="008F5074">
        <w:rPr>
          <w:rFonts w:ascii="Calibri" w:hAnsi="Calibri" w:cs="Arial"/>
          <w:sz w:val="24"/>
          <w:szCs w:val="24"/>
        </w:rPr>
        <w:t>Plenário Vereador José Chiquetto,</w:t>
      </w:r>
    </w:p>
    <w:p w:rsidR="008F4E58" w:rsidRPr="008F5074" w:rsidRDefault="00A12380" w:rsidP="008F4E58">
      <w:pPr>
        <w:jc w:val="right"/>
        <w:rPr>
          <w:rFonts w:ascii="Calibri" w:hAnsi="Calibri" w:cs="Arial"/>
          <w:sz w:val="24"/>
          <w:szCs w:val="24"/>
        </w:rPr>
      </w:pP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</w:r>
      <w:r w:rsidRPr="008F5074">
        <w:rPr>
          <w:rFonts w:ascii="Calibri" w:hAnsi="Calibri" w:cs="Arial"/>
          <w:sz w:val="24"/>
          <w:szCs w:val="24"/>
        </w:rPr>
        <w:tab/>
        <w:t xml:space="preserve">Louveira, </w:t>
      </w:r>
      <w:r w:rsidR="00F557CC" w:rsidRPr="00F557CC">
        <w:rPr>
          <w:rFonts w:ascii="Calibri" w:hAnsi="Calibri" w:cs="Arial"/>
          <w:sz w:val="24"/>
          <w:szCs w:val="24"/>
        </w:rPr>
        <w:t>1</w:t>
      </w:r>
      <w:r w:rsidR="009C76F0">
        <w:rPr>
          <w:rFonts w:ascii="Calibri" w:hAnsi="Calibri" w:cs="Arial"/>
          <w:sz w:val="24"/>
          <w:szCs w:val="24"/>
        </w:rPr>
        <w:t>4</w:t>
      </w:r>
      <w:r w:rsidR="00CC5451" w:rsidRPr="00F557CC">
        <w:rPr>
          <w:rFonts w:ascii="Calibri" w:hAnsi="Calibri" w:cs="Arial"/>
          <w:sz w:val="24"/>
          <w:szCs w:val="24"/>
        </w:rPr>
        <w:t xml:space="preserve"> de </w:t>
      </w:r>
      <w:r w:rsidR="009C76F0">
        <w:rPr>
          <w:rFonts w:ascii="Calibri" w:hAnsi="Calibri" w:cs="Arial"/>
          <w:sz w:val="24"/>
          <w:szCs w:val="24"/>
        </w:rPr>
        <w:t>setembro</w:t>
      </w:r>
      <w:r w:rsidR="00A21BD1" w:rsidRPr="00F557CC">
        <w:rPr>
          <w:rFonts w:ascii="Calibri" w:hAnsi="Calibri" w:cs="Arial"/>
          <w:sz w:val="24"/>
          <w:szCs w:val="24"/>
        </w:rPr>
        <w:t xml:space="preserve"> </w:t>
      </w:r>
      <w:r w:rsidR="00CC5451">
        <w:rPr>
          <w:rFonts w:ascii="Calibri" w:hAnsi="Calibri" w:cs="Arial"/>
          <w:sz w:val="24"/>
          <w:szCs w:val="24"/>
        </w:rPr>
        <w:t>de 2021</w:t>
      </w:r>
      <w:r w:rsidRPr="008F5074">
        <w:rPr>
          <w:rFonts w:ascii="Calibri" w:hAnsi="Calibri" w:cs="Arial"/>
          <w:sz w:val="24"/>
          <w:szCs w:val="24"/>
        </w:rPr>
        <w:t>.</w:t>
      </w:r>
    </w:p>
    <w:p w:rsidR="008F4E58" w:rsidRPr="008F5074" w:rsidRDefault="008F4E58" w:rsidP="008F4E58">
      <w:pPr>
        <w:jc w:val="right"/>
        <w:rPr>
          <w:rFonts w:ascii="Calibri" w:hAnsi="Calibri" w:cs="Arial"/>
          <w:sz w:val="24"/>
          <w:szCs w:val="24"/>
        </w:rPr>
      </w:pPr>
    </w:p>
    <w:p w:rsidR="008F4E58" w:rsidRPr="008F5074" w:rsidRDefault="008F4E58" w:rsidP="008F4E58">
      <w:pPr>
        <w:jc w:val="both"/>
        <w:rPr>
          <w:rFonts w:ascii="Calibri" w:hAnsi="Calibri" w:cs="Arial"/>
          <w:sz w:val="24"/>
          <w:szCs w:val="24"/>
        </w:rPr>
      </w:pPr>
    </w:p>
    <w:p w:rsidR="008F4E58" w:rsidRDefault="008F4E58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C02F34" w:rsidRDefault="00C02F34" w:rsidP="008F4E58">
      <w:pPr>
        <w:jc w:val="both"/>
        <w:rPr>
          <w:rFonts w:ascii="Calibri" w:hAnsi="Calibri" w:cs="Arial"/>
          <w:sz w:val="24"/>
          <w:szCs w:val="24"/>
        </w:rPr>
      </w:pPr>
    </w:p>
    <w:p w:rsidR="00235E00" w:rsidRDefault="00235E00" w:rsidP="008F4E58">
      <w:pPr>
        <w:jc w:val="center"/>
        <w:rPr>
          <w:rFonts w:ascii="Calibri" w:hAnsi="Calibri" w:cs="Arial"/>
          <w:sz w:val="24"/>
          <w:szCs w:val="24"/>
        </w:rPr>
      </w:pPr>
    </w:p>
    <w:p w:rsidR="00944763" w:rsidRPr="008F5074" w:rsidRDefault="00944763" w:rsidP="008F4E58">
      <w:pPr>
        <w:jc w:val="center"/>
        <w:rPr>
          <w:rFonts w:ascii="Calibri" w:hAnsi="Calibri" w:cs="Arial"/>
          <w:sz w:val="24"/>
          <w:szCs w:val="24"/>
        </w:rPr>
      </w:pPr>
    </w:p>
    <w:p w:rsidR="00235E00" w:rsidRPr="008F5074" w:rsidRDefault="00A12380" w:rsidP="00821A68">
      <w:pPr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FABIO </w:t>
      </w:r>
      <w:r w:rsidR="00C02F34">
        <w:rPr>
          <w:rFonts w:ascii="Calibri" w:hAnsi="Calibri" w:cs="Arial"/>
          <w:b/>
          <w:sz w:val="24"/>
          <w:szCs w:val="24"/>
        </w:rPr>
        <w:t xml:space="preserve">ANDRÉ DE SOUZA </w:t>
      </w:r>
      <w:r>
        <w:rPr>
          <w:rFonts w:ascii="Calibri" w:hAnsi="Calibri" w:cs="Arial"/>
          <w:b/>
          <w:sz w:val="24"/>
          <w:szCs w:val="24"/>
        </w:rPr>
        <w:t>BORRIERO</w:t>
      </w:r>
    </w:p>
    <w:p w:rsidR="00821A68" w:rsidRDefault="00A12380" w:rsidP="00821A68">
      <w:pPr>
        <w:jc w:val="center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Vereador</w:t>
      </w:r>
    </w:p>
    <w:p w:rsidR="00AE7B49" w:rsidRPr="008F5074" w:rsidRDefault="00AE7B49" w:rsidP="00AE7B49">
      <w:pPr>
        <w:tabs>
          <w:tab w:val="left" w:pos="3720"/>
        </w:tabs>
        <w:jc w:val="center"/>
        <w:rPr>
          <w:rFonts w:ascii="Calibri" w:hAnsi="Calibri" w:cs="Arial"/>
          <w:sz w:val="24"/>
          <w:szCs w:val="24"/>
        </w:rPr>
      </w:pPr>
    </w:p>
    <w:p w:rsidR="008F4E58" w:rsidRPr="00C02F34" w:rsidRDefault="00A12380" w:rsidP="008F4E58">
      <w:pPr>
        <w:jc w:val="center"/>
        <w:rPr>
          <w:rFonts w:ascii="Calibri" w:hAnsi="Calibri" w:cs="Arial"/>
          <w:sz w:val="24"/>
          <w:szCs w:val="24"/>
        </w:rPr>
      </w:pPr>
      <w:r w:rsidRPr="00C02F34">
        <w:rPr>
          <w:rFonts w:ascii="Calibri" w:hAnsi="Calibri" w:cs="Arial"/>
          <w:b/>
          <w:sz w:val="24"/>
          <w:szCs w:val="24"/>
        </w:rPr>
        <w:t>JUSTIFICATIVA</w:t>
      </w:r>
    </w:p>
    <w:p w:rsidR="00FF41A1" w:rsidRDefault="00FF41A1" w:rsidP="00E53020">
      <w:pPr>
        <w:ind w:firstLine="1418"/>
        <w:jc w:val="both"/>
        <w:rPr>
          <w:rFonts w:ascii="Calibri" w:hAnsi="Calibri" w:cs="Calibri"/>
          <w:sz w:val="24"/>
          <w:szCs w:val="24"/>
        </w:rPr>
      </w:pPr>
    </w:p>
    <w:p w:rsidR="002414D3" w:rsidRDefault="00A81AC4" w:rsidP="00C02F34">
      <w:pPr>
        <w:spacing w:after="120" w:line="276" w:lineRule="auto"/>
        <w:ind w:firstLine="141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A presente indicação se faz necessária</w:t>
      </w:r>
      <w:r w:rsidR="00A12380">
        <w:rPr>
          <w:rFonts w:ascii="Calibri" w:hAnsi="Calibri" w:cs="Arial"/>
          <w:sz w:val="24"/>
          <w:szCs w:val="24"/>
        </w:rPr>
        <w:t>, pois</w:t>
      </w:r>
      <w:r w:rsidR="00A12380">
        <w:rPr>
          <w:rFonts w:ascii="Calibri" w:hAnsi="Calibri" w:cs="Calibri"/>
          <w:color w:val="000000"/>
          <w:sz w:val="24"/>
          <w:szCs w:val="24"/>
        </w:rPr>
        <w:t xml:space="preserve"> o local não tem iluminação pública, como também não tem calçada para os munícipes,</w:t>
      </w:r>
      <w:r w:rsidR="003D569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54F8D">
        <w:rPr>
          <w:rFonts w:ascii="Calibri" w:hAnsi="Calibri" w:cs="Calibri"/>
          <w:color w:val="000000"/>
          <w:sz w:val="24"/>
          <w:szCs w:val="24"/>
        </w:rPr>
        <w:t>fazendo com que os mesmos tenham</w:t>
      </w:r>
      <w:r w:rsidR="003D5697">
        <w:rPr>
          <w:rFonts w:ascii="Calibri" w:hAnsi="Calibri" w:cs="Calibri"/>
          <w:color w:val="000000"/>
          <w:sz w:val="24"/>
          <w:szCs w:val="24"/>
        </w:rPr>
        <w:t xml:space="preserve"> que </w:t>
      </w:r>
      <w:r w:rsidR="00A12380">
        <w:rPr>
          <w:rFonts w:ascii="Calibri" w:hAnsi="Calibri"/>
          <w:sz w:val="24"/>
          <w:szCs w:val="24"/>
        </w:rPr>
        <w:t>utilizar a rua</w:t>
      </w:r>
      <w:r w:rsidR="00954F8D">
        <w:rPr>
          <w:rFonts w:ascii="Calibri" w:hAnsi="Calibri"/>
          <w:sz w:val="24"/>
          <w:szCs w:val="24"/>
        </w:rPr>
        <w:t xml:space="preserve"> para caminhar</w:t>
      </w:r>
      <w:r w:rsidR="003D5697">
        <w:rPr>
          <w:rFonts w:ascii="Calibri" w:hAnsi="Calibri"/>
          <w:sz w:val="24"/>
          <w:szCs w:val="24"/>
        </w:rPr>
        <w:t xml:space="preserve">, </w:t>
      </w:r>
      <w:r w:rsidR="00954F8D">
        <w:rPr>
          <w:rFonts w:ascii="Calibri" w:hAnsi="Calibri"/>
          <w:sz w:val="24"/>
          <w:szCs w:val="24"/>
        </w:rPr>
        <w:t xml:space="preserve">e com a citada construção </w:t>
      </w:r>
      <w:r w:rsidR="003D5697">
        <w:rPr>
          <w:rFonts w:ascii="Calibri" w:hAnsi="Calibri"/>
          <w:sz w:val="24"/>
          <w:szCs w:val="24"/>
        </w:rPr>
        <w:t>evita</w:t>
      </w:r>
      <w:r w:rsidR="00954F8D">
        <w:rPr>
          <w:rFonts w:ascii="Calibri" w:hAnsi="Calibri"/>
          <w:sz w:val="24"/>
          <w:szCs w:val="24"/>
        </w:rPr>
        <w:t>ria</w:t>
      </w:r>
      <w:r w:rsidR="003D5697">
        <w:rPr>
          <w:rFonts w:ascii="Calibri" w:hAnsi="Calibri"/>
          <w:sz w:val="24"/>
          <w:szCs w:val="24"/>
        </w:rPr>
        <w:t xml:space="preserve"> riscos de acidentes para os pedestres. </w:t>
      </w:r>
    </w:p>
    <w:p w:rsidR="00C02F34" w:rsidRPr="004A1CBC" w:rsidRDefault="00C02F34" w:rsidP="00C02F34">
      <w:pPr>
        <w:spacing w:after="120" w:line="276" w:lineRule="auto"/>
        <w:ind w:firstLine="1418"/>
        <w:jc w:val="both"/>
        <w:rPr>
          <w:rFonts w:ascii="Calibri" w:hAnsi="Calibri" w:cs="Courier New"/>
          <w:color w:val="000000"/>
          <w:sz w:val="24"/>
          <w:szCs w:val="24"/>
        </w:rPr>
      </w:pPr>
    </w:p>
    <w:p w:rsidR="002414D3" w:rsidRDefault="002414D3" w:rsidP="006B037E">
      <w:pPr>
        <w:spacing w:line="360" w:lineRule="auto"/>
        <w:ind w:firstLine="1418"/>
        <w:jc w:val="both"/>
        <w:rPr>
          <w:rFonts w:ascii="Calibri" w:hAnsi="Calibri" w:cs="Calibri"/>
          <w:sz w:val="24"/>
          <w:szCs w:val="24"/>
        </w:rPr>
      </w:pPr>
    </w:p>
    <w:p w:rsidR="009207E1" w:rsidRDefault="00A12380" w:rsidP="00C02F34">
      <w:pPr>
        <w:spacing w:line="360" w:lineRule="auto"/>
        <w:jc w:val="center"/>
        <w:rPr>
          <w:rFonts w:ascii="Calibri" w:hAnsi="Calibri" w:cs="Calibri"/>
          <w:sz w:val="24"/>
          <w:szCs w:val="24"/>
        </w:rPr>
      </w:pPr>
      <w:r w:rsidRPr="002414D3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4705350" cy="2257425"/>
            <wp:effectExtent l="19050" t="0" r="0" b="0"/>
            <wp:docPr id="5" name="Imagem 2" descr="C:\Users\leonardo.alves\Documents\FOTOS  BAIRROS\estarda da gruta capivari\WhatsApp Image 2021-09-03 at 11.50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23197" name="Picture 2" descr="C:\Users\leonardo.alves\Documents\FOTOS  BAIRROS\estarda da gruta capivari\WhatsApp Image 2021-09-03 at 11.50.24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95" cy="225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4" w:rsidRPr="00C02F34" w:rsidRDefault="00C02F34" w:rsidP="00C02F34">
      <w:pPr>
        <w:jc w:val="center"/>
        <w:rPr>
          <w:rFonts w:ascii="Calibri" w:hAnsi="Calibri" w:cs="Calibri"/>
          <w:sz w:val="18"/>
          <w:szCs w:val="18"/>
        </w:rPr>
      </w:pPr>
    </w:p>
    <w:p w:rsidR="00C02F34" w:rsidRDefault="00A12380" w:rsidP="00C02F34">
      <w:pPr>
        <w:jc w:val="center"/>
        <w:rPr>
          <w:rFonts w:ascii="Calibri" w:hAnsi="Calibri" w:cs="Calibri"/>
          <w:sz w:val="24"/>
          <w:szCs w:val="24"/>
        </w:rPr>
      </w:pPr>
      <w:r w:rsidRPr="002414D3">
        <w:rPr>
          <w:noProof/>
        </w:rPr>
        <w:drawing>
          <wp:inline distT="0" distB="0" distL="0" distR="0">
            <wp:extent cx="4638675" cy="2667000"/>
            <wp:effectExtent l="0" t="0" r="0" b="0"/>
            <wp:docPr id="1" name="Imagem 3" descr="C:\Users\leonardo.alves\Documents\FOTOS  BAIRROS\estarda da gruta capivari\WhatsApp Image 2021-09-03 at 11.50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7197" name="Picture 3" descr="C:\Users\leonardo.alves\Documents\FOTOS  BAIRROS\estarda da gruta capivari\WhatsApp Image 2021-09-03 at 11.50.24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2" cy="26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34" w:rsidRDefault="00C02F34" w:rsidP="00C02F34">
      <w:pPr>
        <w:jc w:val="center"/>
        <w:rPr>
          <w:rFonts w:ascii="Calibri" w:hAnsi="Calibri" w:cs="Calibri"/>
          <w:sz w:val="24"/>
          <w:szCs w:val="24"/>
        </w:rPr>
      </w:pPr>
    </w:p>
    <w:p w:rsidR="009207E1" w:rsidRDefault="00A12380" w:rsidP="00C02F34">
      <w:pPr>
        <w:jc w:val="center"/>
        <w:rPr>
          <w:rFonts w:ascii="Calibri" w:hAnsi="Calibri" w:cs="Calibri"/>
          <w:sz w:val="24"/>
          <w:szCs w:val="24"/>
        </w:rPr>
      </w:pPr>
      <w:r w:rsidRPr="002414D3">
        <w:rPr>
          <w:noProof/>
        </w:rPr>
        <w:drawing>
          <wp:inline distT="0" distB="0" distL="0" distR="0">
            <wp:extent cx="4743450" cy="2266950"/>
            <wp:effectExtent l="19050" t="0" r="0" b="0"/>
            <wp:docPr id="6" name="Imagem 3" descr="C:\Users\leonardo.alves\Documents\FOTOS  BAIRROS\estarda da gruta capivari\WhatsApp Image 2021-09-03 at 11.50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63787" name="Picture 3" descr="C:\Users\leonardo.alves\Documents\FOTOS  BAIRROS\estarda da gruta capivari\WhatsApp Image 2021-09-03 at 11.50.24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3" cy="22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7E1" w:rsidSect="00E670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1440" w:right="170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B55" w:rsidRDefault="00123B55">
      <w:r>
        <w:separator/>
      </w:r>
    </w:p>
  </w:endnote>
  <w:endnote w:type="continuationSeparator" w:id="0">
    <w:p w:rsidR="00123B55" w:rsidRDefault="00123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34" w:rsidRDefault="00C02F3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34" w:rsidRPr="00C02F34" w:rsidRDefault="00C02F34" w:rsidP="00C02F34">
    <w:pPr>
      <w:pStyle w:val="Rodap"/>
      <w:jc w:val="right"/>
      <w:rPr>
        <w:rFonts w:asciiTheme="minorHAnsi" w:hAnsiTheme="minorHAnsi" w:cstheme="minorHAnsi"/>
        <w:sz w:val="18"/>
        <w:szCs w:val="18"/>
      </w:rPr>
    </w:pPr>
    <w:r w:rsidRPr="00C02F34">
      <w:rPr>
        <w:rFonts w:asciiTheme="minorHAnsi" w:hAnsiTheme="minorHAnsi" w:cstheme="minorHAnsi"/>
        <w:sz w:val="18"/>
        <w:szCs w:val="18"/>
      </w:rPr>
      <w:t>Indicação n° 612/2021 – 15ª S.O.</w:t>
    </w:r>
  </w:p>
  <w:p w:rsidR="00C02F34" w:rsidRPr="00C02F34" w:rsidRDefault="00123B55" w:rsidP="00C02F34">
    <w:pPr>
      <w:pStyle w:val="Rodap"/>
      <w:jc w:val="right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18863688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HAnsi" w:hAnsiTheme="minorHAnsi" w:cstheme="minorHAnsi"/>
              <w:sz w:val="18"/>
              <w:szCs w:val="18"/>
            </w:r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="00C02F34" w:rsidRPr="00C02F34">
              <w:rPr>
                <w:rFonts w:asciiTheme="minorHAnsi" w:hAnsiTheme="minorHAnsi" w:cstheme="minorHAnsi"/>
                <w:sz w:val="18"/>
                <w:szCs w:val="18"/>
              </w:rPr>
              <w:t xml:space="preserve">Página </w:t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A25515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2</w:t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="00C02F34" w:rsidRPr="00C02F34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A25515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2</w:t>
            </w:r>
            <w:r w:rsidR="00C02F34" w:rsidRPr="00C02F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34" w:rsidRDefault="00C02F3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B55" w:rsidRDefault="00123B55">
      <w:r>
        <w:separator/>
      </w:r>
    </w:p>
  </w:footnote>
  <w:footnote w:type="continuationSeparator" w:id="0">
    <w:p w:rsidR="00123B55" w:rsidRDefault="00123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34" w:rsidRDefault="00C02F3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074" w:rsidRDefault="00A12380" w:rsidP="008F5074">
    <w:pPr>
      <w:pStyle w:val="Cabealho"/>
      <w:tabs>
        <w:tab w:val="clear" w:pos="4320"/>
        <w:tab w:val="clear" w:pos="8640"/>
      </w:tabs>
      <w:jc w:val="center"/>
      <w:rPr>
        <w:rFonts w:ascii="Calibri" w:hAnsi="Calibri"/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-276860</wp:posOffset>
          </wp:positionH>
          <wp:positionV relativeFrom="margin">
            <wp:posOffset>-734060</wp:posOffset>
          </wp:positionV>
          <wp:extent cx="609600" cy="647700"/>
          <wp:effectExtent l="19050" t="0" r="0" b="0"/>
          <wp:wrapNone/>
          <wp:docPr id="3" name="Imagem 0" descr="BRASÃO LOUVEIRA_f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181148" name="Imagem 0" descr="BRASÃO LOUVEIRA_fim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b/>
        <w:sz w:val="40"/>
        <w:szCs w:val="40"/>
      </w:rPr>
      <w:t xml:space="preserve">   </w:t>
    </w:r>
    <w:r w:rsidRPr="00B4339E">
      <w:rPr>
        <w:rFonts w:ascii="Calibri" w:hAnsi="Calibri"/>
        <w:b/>
        <w:sz w:val="40"/>
        <w:szCs w:val="40"/>
      </w:rPr>
      <w:t>CÂMARA  MUNICIPAL  DE  LOUVEIRA</w:t>
    </w:r>
  </w:p>
  <w:p w:rsidR="008F5074" w:rsidRPr="00F0176A" w:rsidRDefault="00A12380" w:rsidP="008F5074">
    <w:pPr>
      <w:pStyle w:val="Cabealho"/>
      <w:tabs>
        <w:tab w:val="clear" w:pos="4320"/>
        <w:tab w:val="clear" w:pos="8640"/>
      </w:tabs>
      <w:jc w:val="center"/>
      <w:rPr>
        <w:rFonts w:ascii="Calibri" w:hAnsi="Calibri"/>
        <w:b/>
        <w:color w:val="000000"/>
        <w:sz w:val="14"/>
        <w:szCs w:val="14"/>
      </w:rPr>
    </w:pPr>
    <w:r>
      <w:rPr>
        <w:rFonts w:ascii="Calibri" w:hAnsi="Calibri"/>
        <w:sz w:val="14"/>
        <w:szCs w:val="14"/>
      </w:rPr>
      <w:t xml:space="preserve">                  </w:t>
    </w:r>
    <w:r w:rsidRPr="00AD6589">
      <w:rPr>
        <w:rFonts w:ascii="Calibri" w:hAnsi="Calibri" w:cs="Arial"/>
        <w:color w:val="000000"/>
        <w:sz w:val="14"/>
        <w:szCs w:val="14"/>
      </w:rPr>
      <w:t xml:space="preserve">Rua Wagner Luiz Bevilacqua, 35 – Bairro Guembê - CEP: 13290-000 – Louveira –São Paulo  - </w:t>
    </w:r>
    <w:hyperlink r:id="rId2" w:history="1">
      <w:r w:rsidRPr="00AD6589">
        <w:rPr>
          <w:rStyle w:val="Hyperlink"/>
          <w:rFonts w:ascii="Calibri" w:hAnsi="Calibri" w:cs="Arial"/>
          <w:color w:val="000000"/>
          <w:sz w:val="14"/>
          <w:szCs w:val="14"/>
        </w:rPr>
        <w:t>www.camaralouveira.sp.gov.br</w:t>
      </w:r>
    </w:hyperlink>
    <w:r w:rsidRPr="00AD6589">
      <w:rPr>
        <w:rFonts w:ascii="Calibri" w:hAnsi="Calibri" w:cs="Arial"/>
        <w:color w:val="000000"/>
        <w:sz w:val="14"/>
        <w:szCs w:val="14"/>
      </w:rPr>
      <w:t>-Fone: (19) 3878-9420</w:t>
    </w:r>
  </w:p>
  <w:p w:rsidR="008F5074" w:rsidRPr="00802ADA" w:rsidRDefault="008F5074" w:rsidP="008F5074">
    <w:pPr>
      <w:rPr>
        <w:rFonts w:ascii="Calibri" w:hAnsi="Calibri"/>
        <w:b/>
        <w:sz w:val="16"/>
        <w:szCs w:val="16"/>
      </w:rPr>
    </w:pPr>
  </w:p>
  <w:p w:rsidR="00B13ECE" w:rsidRPr="008F5074" w:rsidRDefault="00A12380" w:rsidP="008F5074">
    <w:pPr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F34" w:rsidRDefault="00C02F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AE2"/>
    <w:rsid w:val="0007535A"/>
    <w:rsid w:val="000D4736"/>
    <w:rsid w:val="000F4348"/>
    <w:rsid w:val="00113B68"/>
    <w:rsid w:val="00123B55"/>
    <w:rsid w:val="00180090"/>
    <w:rsid w:val="001C4A16"/>
    <w:rsid w:val="00207C4F"/>
    <w:rsid w:val="0021673D"/>
    <w:rsid w:val="00235E00"/>
    <w:rsid w:val="002414D3"/>
    <w:rsid w:val="00244CEE"/>
    <w:rsid w:val="00273286"/>
    <w:rsid w:val="002A6913"/>
    <w:rsid w:val="002C7EF0"/>
    <w:rsid w:val="002E5983"/>
    <w:rsid w:val="002F4755"/>
    <w:rsid w:val="003120E1"/>
    <w:rsid w:val="00355BD3"/>
    <w:rsid w:val="00363AB3"/>
    <w:rsid w:val="00372E9B"/>
    <w:rsid w:val="003D5697"/>
    <w:rsid w:val="004314B6"/>
    <w:rsid w:val="00477B1C"/>
    <w:rsid w:val="0049790D"/>
    <w:rsid w:val="004A1CBC"/>
    <w:rsid w:val="0051057F"/>
    <w:rsid w:val="00511143"/>
    <w:rsid w:val="00581C98"/>
    <w:rsid w:val="00597FD9"/>
    <w:rsid w:val="005A269C"/>
    <w:rsid w:val="005F3FC8"/>
    <w:rsid w:val="00624C51"/>
    <w:rsid w:val="006843F0"/>
    <w:rsid w:val="006A52F6"/>
    <w:rsid w:val="006B0098"/>
    <w:rsid w:val="006B037E"/>
    <w:rsid w:val="006B39BF"/>
    <w:rsid w:val="006C0860"/>
    <w:rsid w:val="006E20A2"/>
    <w:rsid w:val="006E32F6"/>
    <w:rsid w:val="006F2AE2"/>
    <w:rsid w:val="0076120F"/>
    <w:rsid w:val="0078183F"/>
    <w:rsid w:val="00796DE5"/>
    <w:rsid w:val="007C4164"/>
    <w:rsid w:val="007D75D3"/>
    <w:rsid w:val="00802ADA"/>
    <w:rsid w:val="00806798"/>
    <w:rsid w:val="00821516"/>
    <w:rsid w:val="00821A68"/>
    <w:rsid w:val="00857144"/>
    <w:rsid w:val="00861E28"/>
    <w:rsid w:val="00874F1E"/>
    <w:rsid w:val="0088703F"/>
    <w:rsid w:val="008F4E58"/>
    <w:rsid w:val="008F5074"/>
    <w:rsid w:val="009207E1"/>
    <w:rsid w:val="00931241"/>
    <w:rsid w:val="00942908"/>
    <w:rsid w:val="00944763"/>
    <w:rsid w:val="00954F8D"/>
    <w:rsid w:val="00962912"/>
    <w:rsid w:val="00976EB7"/>
    <w:rsid w:val="009C103D"/>
    <w:rsid w:val="009C1D14"/>
    <w:rsid w:val="009C76F0"/>
    <w:rsid w:val="00A07FEA"/>
    <w:rsid w:val="00A12380"/>
    <w:rsid w:val="00A21BD1"/>
    <w:rsid w:val="00A25515"/>
    <w:rsid w:val="00A7637B"/>
    <w:rsid w:val="00A81AC4"/>
    <w:rsid w:val="00AA0625"/>
    <w:rsid w:val="00AC3C20"/>
    <w:rsid w:val="00AD3390"/>
    <w:rsid w:val="00AD6589"/>
    <w:rsid w:val="00AE7B49"/>
    <w:rsid w:val="00B07097"/>
    <w:rsid w:val="00B13ECE"/>
    <w:rsid w:val="00B40EE8"/>
    <w:rsid w:val="00B4339E"/>
    <w:rsid w:val="00B50FC3"/>
    <w:rsid w:val="00BE7174"/>
    <w:rsid w:val="00C02F34"/>
    <w:rsid w:val="00C633C9"/>
    <w:rsid w:val="00CC5451"/>
    <w:rsid w:val="00D72A28"/>
    <w:rsid w:val="00DB5ECA"/>
    <w:rsid w:val="00E15499"/>
    <w:rsid w:val="00E53020"/>
    <w:rsid w:val="00E67097"/>
    <w:rsid w:val="00E83DAF"/>
    <w:rsid w:val="00E94B0C"/>
    <w:rsid w:val="00E96F78"/>
    <w:rsid w:val="00EC00E6"/>
    <w:rsid w:val="00F0176A"/>
    <w:rsid w:val="00F02DC7"/>
    <w:rsid w:val="00F557CC"/>
    <w:rsid w:val="00F60364"/>
    <w:rsid w:val="00F771A5"/>
    <w:rsid w:val="00FB2824"/>
    <w:rsid w:val="00FF1319"/>
    <w:rsid w:val="00FF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097"/>
  </w:style>
  <w:style w:type="paragraph" w:styleId="Ttulo1">
    <w:name w:val="heading 1"/>
    <w:basedOn w:val="Normal"/>
    <w:next w:val="Normal"/>
    <w:link w:val="Ttulo1Char"/>
    <w:qFormat/>
    <w:rsid w:val="00E67097"/>
    <w:pPr>
      <w:keepNext/>
      <w:outlineLvl w:val="0"/>
    </w:pPr>
    <w:rPr>
      <w:b/>
      <w:sz w:val="28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67097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E67097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link w:val="CorpodetextoChar"/>
    <w:rsid w:val="00E67097"/>
    <w:pPr>
      <w:jc w:val="both"/>
    </w:pPr>
    <w:rPr>
      <w:sz w:val="28"/>
    </w:rPr>
  </w:style>
  <w:style w:type="character" w:styleId="Hyperlink">
    <w:name w:val="Hyperlink"/>
    <w:basedOn w:val="Fontepargpadro"/>
    <w:rsid w:val="00796DE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8F4E58"/>
    <w:rPr>
      <w:b/>
      <w:sz w:val="28"/>
      <w:u w:val="single"/>
    </w:rPr>
  </w:style>
  <w:style w:type="character" w:customStyle="1" w:styleId="CabealhoChar">
    <w:name w:val="Cabeçalho Char"/>
    <w:basedOn w:val="Fontepargpadro"/>
    <w:link w:val="Cabealho"/>
    <w:rsid w:val="008F4E58"/>
  </w:style>
  <w:style w:type="character" w:customStyle="1" w:styleId="CorpodetextoChar">
    <w:name w:val="Corpo de texto Char"/>
    <w:basedOn w:val="Fontepargpadro"/>
    <w:link w:val="Corpodetexto"/>
    <w:rsid w:val="008F4E58"/>
    <w:rPr>
      <w:sz w:val="28"/>
    </w:rPr>
  </w:style>
  <w:style w:type="paragraph" w:styleId="Textodebalo">
    <w:name w:val="Balloon Text"/>
    <w:basedOn w:val="Normal"/>
    <w:link w:val="TextodebaloChar"/>
    <w:rsid w:val="00B40E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40EE8"/>
    <w:rPr>
      <w:rFonts w:ascii="Tahoma" w:hAnsi="Tahoma" w:cs="Tahoma"/>
      <w:sz w:val="16"/>
      <w:szCs w:val="16"/>
    </w:rPr>
  </w:style>
  <w:style w:type="character" w:customStyle="1" w:styleId="grkhzd">
    <w:name w:val="grkhzd"/>
    <w:basedOn w:val="Fontepargpadro"/>
    <w:rsid w:val="00861E28"/>
  </w:style>
  <w:style w:type="character" w:customStyle="1" w:styleId="lrzxr">
    <w:name w:val="lrzxr"/>
    <w:basedOn w:val="Fontepargpadro"/>
    <w:rsid w:val="00861E28"/>
  </w:style>
  <w:style w:type="paragraph" w:styleId="PargrafodaLista">
    <w:name w:val="List Paragraph"/>
    <w:basedOn w:val="Normal"/>
    <w:uiPriority w:val="34"/>
    <w:qFormat/>
    <w:rsid w:val="00A81AC4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C02F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louveira.sp.gov.br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Sergio Jose Moraes da Silva</cp:lastModifiedBy>
  <cp:revision>7</cp:revision>
  <cp:lastPrinted>2021-09-13T18:19:00Z</cp:lastPrinted>
  <dcterms:created xsi:type="dcterms:W3CDTF">2021-09-03T18:09:00Z</dcterms:created>
  <dcterms:modified xsi:type="dcterms:W3CDTF">2021-09-13T18:20:00Z</dcterms:modified>
</cp:coreProperties>
</file>