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0C07F3" w:rsidRDefault="00212A0D" w:rsidP="002C619A">
      <w:pPr>
        <w:pStyle w:val="Ttulo"/>
        <w:rPr>
          <w:rFonts w:asciiTheme="minorHAnsi" w:hAnsiTheme="minorHAnsi" w:cstheme="minorHAnsi"/>
          <w:b/>
          <w:szCs w:val="28"/>
        </w:rPr>
      </w:pPr>
      <w:r w:rsidRPr="000C07F3">
        <w:rPr>
          <w:rFonts w:asciiTheme="minorHAnsi" w:hAnsiTheme="minorHAnsi" w:cstheme="minorHAnsi"/>
          <w:b/>
          <w:szCs w:val="28"/>
        </w:rPr>
        <w:t xml:space="preserve">INDICAÇÃO </w:t>
      </w:r>
      <w:r w:rsidR="000C07F3">
        <w:rPr>
          <w:rFonts w:asciiTheme="minorHAnsi" w:hAnsiTheme="minorHAnsi" w:cstheme="minorHAnsi"/>
          <w:b/>
          <w:szCs w:val="28"/>
        </w:rPr>
        <w:t>N</w:t>
      </w:r>
      <w:r w:rsidR="001C1038" w:rsidRPr="000C07F3">
        <w:rPr>
          <w:rFonts w:asciiTheme="minorHAnsi" w:hAnsiTheme="minorHAnsi" w:cstheme="minorHAnsi"/>
          <w:b/>
          <w:szCs w:val="28"/>
        </w:rPr>
        <w:t>º</w:t>
      </w:r>
      <w:r w:rsidRPr="000C07F3">
        <w:rPr>
          <w:rFonts w:asciiTheme="minorHAnsi" w:hAnsiTheme="minorHAnsi" w:cstheme="minorHAnsi"/>
          <w:b/>
          <w:szCs w:val="28"/>
        </w:rPr>
        <w:t xml:space="preserve"> </w:t>
      </w:r>
      <w:r w:rsidR="000C07F3">
        <w:rPr>
          <w:rFonts w:asciiTheme="minorHAnsi" w:hAnsiTheme="minorHAnsi" w:cstheme="minorHAnsi"/>
          <w:b/>
          <w:szCs w:val="28"/>
        </w:rPr>
        <w:t>601</w:t>
      </w:r>
      <w:r w:rsidR="003B27E2" w:rsidRPr="000C07F3">
        <w:rPr>
          <w:rFonts w:asciiTheme="minorHAnsi" w:hAnsiTheme="minorHAnsi" w:cstheme="minorHAnsi"/>
          <w:b/>
          <w:szCs w:val="28"/>
        </w:rPr>
        <w:t>/2021</w:t>
      </w:r>
    </w:p>
    <w:p w:rsidR="002C619A" w:rsidRPr="005310C6" w:rsidRDefault="002C619A" w:rsidP="002C619A">
      <w:pPr>
        <w:pStyle w:val="Corpodetexto"/>
        <w:ind w:firstLine="3572"/>
        <w:rPr>
          <w:rFonts w:ascii="Calibri" w:hAnsi="Calibri" w:cs="Courier New"/>
          <w:sz w:val="24"/>
          <w:szCs w:val="24"/>
        </w:rPr>
      </w:pPr>
    </w:p>
    <w:p w:rsidR="002C619A" w:rsidRDefault="002C619A" w:rsidP="005310C6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0C07F3" w:rsidRPr="005310C6" w:rsidRDefault="000C07F3" w:rsidP="005310C6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8610F8" w:rsidRDefault="00273043" w:rsidP="000C07F3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ENCAMINHO</w:t>
      </w:r>
      <w:r w:rsidR="00233F18">
        <w:rPr>
          <w:rFonts w:ascii="Calibri" w:hAnsi="Calibri" w:cs="Arial"/>
          <w:sz w:val="24"/>
          <w:szCs w:val="24"/>
        </w:rPr>
        <w:t xml:space="preserve"> minuta de projeto de l</w:t>
      </w:r>
      <w:r w:rsidR="006A1453">
        <w:rPr>
          <w:rFonts w:ascii="Calibri" w:hAnsi="Calibri" w:cs="Arial"/>
          <w:sz w:val="24"/>
          <w:szCs w:val="24"/>
        </w:rPr>
        <w:t>ei q</w:t>
      </w:r>
      <w:r w:rsidR="0042195E">
        <w:rPr>
          <w:rFonts w:ascii="Calibri" w:hAnsi="Calibri" w:cs="Arial"/>
          <w:sz w:val="24"/>
          <w:szCs w:val="24"/>
        </w:rPr>
        <w:t>ue concede benefício de transporte coletivo ás mulheres mastectomizadas, que estejam em tratamento médico,</w:t>
      </w:r>
      <w:r w:rsidR="00D33A4E">
        <w:rPr>
          <w:rFonts w:ascii="Calibri" w:hAnsi="Calibri" w:cs="Arial"/>
          <w:sz w:val="24"/>
          <w:szCs w:val="24"/>
        </w:rPr>
        <w:t xml:space="preserve"> solicitando</w:t>
      </w:r>
      <w:r w:rsidR="00233F18">
        <w:rPr>
          <w:rFonts w:ascii="Calibri" w:hAnsi="Calibri" w:cs="Arial"/>
          <w:sz w:val="24"/>
          <w:szCs w:val="24"/>
        </w:rPr>
        <w:t xml:space="preserve"> que o Executivo envie projeto de lei de igual teor, um</w:t>
      </w:r>
      <w:bookmarkStart w:id="0" w:name="_GoBack"/>
      <w:bookmarkEnd w:id="0"/>
      <w:r w:rsidR="00233F18">
        <w:rPr>
          <w:rFonts w:ascii="Calibri" w:hAnsi="Calibri" w:cs="Arial"/>
          <w:sz w:val="24"/>
          <w:szCs w:val="24"/>
        </w:rPr>
        <w:t>a vez que se trata de matéria de iniciativa privativa do Executivo.</w:t>
      </w:r>
    </w:p>
    <w:p w:rsidR="00974DA9" w:rsidRPr="00875F48" w:rsidRDefault="00974DA9" w:rsidP="00974DA9">
      <w:pPr>
        <w:jc w:val="both"/>
        <w:rPr>
          <w:rFonts w:ascii="Calibri" w:hAnsi="Calibri" w:cs="Times"/>
          <w:color w:val="000000"/>
          <w:sz w:val="24"/>
          <w:szCs w:val="24"/>
        </w:rPr>
      </w:pPr>
    </w:p>
    <w:p w:rsidR="0035301B" w:rsidRDefault="0035301B" w:rsidP="002C619A">
      <w:pPr>
        <w:jc w:val="right"/>
        <w:rPr>
          <w:rFonts w:ascii="Calibri" w:hAnsi="Calibri" w:cs="Courier New"/>
          <w:bCs/>
          <w:sz w:val="24"/>
          <w:szCs w:val="24"/>
        </w:rPr>
      </w:pPr>
    </w:p>
    <w:p w:rsidR="002C619A" w:rsidRPr="005310C6" w:rsidRDefault="00212A0D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 xml:space="preserve">  </w:t>
      </w: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212A0D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3B27E2">
        <w:rPr>
          <w:rFonts w:ascii="Calibri" w:hAnsi="Calibri" w:cs="Courier New"/>
          <w:sz w:val="24"/>
          <w:szCs w:val="24"/>
        </w:rPr>
        <w:t>14</w:t>
      </w:r>
      <w:r w:rsidRPr="005310C6">
        <w:rPr>
          <w:rFonts w:ascii="Calibri" w:hAnsi="Calibri" w:cs="Courier New"/>
          <w:sz w:val="24"/>
          <w:szCs w:val="24"/>
        </w:rPr>
        <w:t xml:space="preserve"> de </w:t>
      </w:r>
      <w:r w:rsidR="003B27E2">
        <w:rPr>
          <w:rFonts w:ascii="Calibri" w:hAnsi="Calibri" w:cs="Courier New"/>
          <w:sz w:val="24"/>
          <w:szCs w:val="24"/>
        </w:rPr>
        <w:t>setembro 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2C619A">
      <w:pPr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212A0D" w:rsidP="002C619A">
      <w:pPr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C7730C" w:rsidRPr="005310C6" w:rsidRDefault="00C7730C" w:rsidP="002C619A">
      <w:pPr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37516E" w:rsidRDefault="0037516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C07F3" w:rsidRDefault="000C07F3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C07F3" w:rsidRDefault="000C07F3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C07F3" w:rsidRDefault="000C07F3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C07F3" w:rsidRDefault="000C07F3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C07F3" w:rsidRDefault="000C07F3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C07F3" w:rsidRDefault="000C07F3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C07F3" w:rsidRDefault="000C07F3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C07F3" w:rsidRDefault="000C07F3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C07F3" w:rsidRDefault="000C07F3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C07F3" w:rsidRDefault="000C07F3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C07F3" w:rsidRDefault="000C07F3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C07F3" w:rsidRDefault="000C07F3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3B27E2" w:rsidRDefault="00212A0D" w:rsidP="003B27E2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JOSÉ MARCOS RODRIGUES DE OLIVEIRA</w:t>
      </w:r>
    </w:p>
    <w:p w:rsidR="003B27E2" w:rsidRDefault="00212A0D" w:rsidP="003B27E2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(Marquinhos do Leite)</w:t>
      </w:r>
    </w:p>
    <w:p w:rsidR="003B27E2" w:rsidRDefault="00212A0D" w:rsidP="003B27E2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AE7C69" w:rsidRDefault="00AE7C69" w:rsidP="00AE7C69">
      <w:pPr>
        <w:jc w:val="center"/>
        <w:rPr>
          <w:rFonts w:ascii="Calibri" w:hAnsi="Calibri" w:cs="Arial"/>
          <w:sz w:val="24"/>
          <w:szCs w:val="24"/>
        </w:rPr>
      </w:pPr>
    </w:p>
    <w:p w:rsidR="002C619A" w:rsidRPr="000C07F3" w:rsidRDefault="00212A0D" w:rsidP="000C07F3">
      <w:pPr>
        <w:pStyle w:val="Ttulo1"/>
        <w:jc w:val="center"/>
        <w:rPr>
          <w:rFonts w:ascii="Calibri" w:hAnsi="Calibri" w:cs="Courier New"/>
          <w:sz w:val="24"/>
          <w:szCs w:val="24"/>
          <w:u w:val="none"/>
        </w:rPr>
      </w:pPr>
      <w:r w:rsidRPr="000C07F3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6A1453" w:rsidRDefault="006A1453" w:rsidP="009275EA">
      <w:pPr>
        <w:jc w:val="center"/>
        <w:rPr>
          <w:rFonts w:ascii="Calibri" w:hAnsi="Calibri" w:cs="Courier New"/>
          <w:bCs/>
          <w:iCs/>
        </w:rPr>
      </w:pPr>
    </w:p>
    <w:p w:rsidR="000C07F3" w:rsidRDefault="00212A0D" w:rsidP="000C07F3">
      <w:pPr>
        <w:tabs>
          <w:tab w:val="left" w:pos="851"/>
          <w:tab w:val="left" w:pos="1418"/>
          <w:tab w:val="left" w:pos="2127"/>
        </w:tabs>
        <w:spacing w:after="120" w:line="276" w:lineRule="auto"/>
        <w:ind w:right="-142" w:firstLine="1418"/>
        <w:jc w:val="both"/>
        <w:rPr>
          <w:rFonts w:ascii="Calibri" w:hAnsi="Calibri" w:cs="Arial"/>
          <w:sz w:val="24"/>
          <w:szCs w:val="24"/>
        </w:rPr>
      </w:pPr>
      <w:r w:rsidRPr="00D75596">
        <w:rPr>
          <w:rFonts w:ascii="Calibri" w:hAnsi="Calibri" w:cs="Arial"/>
          <w:sz w:val="24"/>
          <w:szCs w:val="24"/>
        </w:rPr>
        <w:t>O Câncer de Mama é uma doença que tem aumentado sua incidência nos últimos anos, não escolhendo a classe a ser atingida, sendo esta, a terceira causa de morte entre as mulheres. Trata-se de uma doença degenerativa e submete seus portadores a prolongados tratamentos que acabam por debilitar a saúde, razão pela qual pretendemos estender o benefício ao acompanhante.</w:t>
      </w:r>
    </w:p>
    <w:p w:rsidR="002576A8" w:rsidRPr="00D75596" w:rsidRDefault="00212A0D" w:rsidP="000C07F3">
      <w:pPr>
        <w:tabs>
          <w:tab w:val="left" w:pos="851"/>
          <w:tab w:val="left" w:pos="1418"/>
          <w:tab w:val="left" w:pos="2127"/>
        </w:tabs>
        <w:spacing w:after="120" w:line="276" w:lineRule="auto"/>
        <w:ind w:right="-142" w:firstLine="1418"/>
        <w:jc w:val="both"/>
        <w:rPr>
          <w:rFonts w:ascii="Calibri" w:hAnsi="Calibri" w:cs="Arial"/>
          <w:sz w:val="24"/>
          <w:szCs w:val="24"/>
        </w:rPr>
      </w:pPr>
      <w:r w:rsidRPr="00D75596">
        <w:rPr>
          <w:rFonts w:ascii="Calibri" w:hAnsi="Calibri" w:cs="Arial"/>
          <w:sz w:val="24"/>
          <w:szCs w:val="24"/>
        </w:rPr>
        <w:lastRenderedPageBreak/>
        <w:t xml:space="preserve">Referido tratamento além de ser um direito da mulher, faz parte da cura completa do câncer. A cirurgia devolve para a mulher a imagem corporal e a autoestima, mas infelizmente muitas não têm condições financeiras para se locomover e realizar este tratamento. </w:t>
      </w:r>
    </w:p>
    <w:p w:rsidR="002576A8" w:rsidRPr="00D75596" w:rsidRDefault="00212A0D" w:rsidP="002576A8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both"/>
        <w:rPr>
          <w:rFonts w:ascii="Calibri" w:hAnsi="Calibri" w:cs="Arial"/>
          <w:sz w:val="24"/>
          <w:szCs w:val="24"/>
        </w:rPr>
      </w:pPr>
      <w:r w:rsidRPr="00D75596">
        <w:rPr>
          <w:rFonts w:ascii="Calibri" w:hAnsi="Calibri" w:cs="Arial"/>
          <w:sz w:val="24"/>
          <w:szCs w:val="24"/>
        </w:rPr>
        <w:tab/>
      </w:r>
    </w:p>
    <w:p w:rsidR="007D14A8" w:rsidRPr="007D14A8" w:rsidRDefault="007D14A8" w:rsidP="002576A8">
      <w:pPr>
        <w:ind w:firstLine="1701"/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72412E" w:rsidRPr="0072412E" w:rsidRDefault="0072412E" w:rsidP="007D14A8">
      <w:pPr>
        <w:suppressAutoHyphens/>
        <w:jc w:val="center"/>
        <w:rPr>
          <w:sz w:val="24"/>
          <w:szCs w:val="24"/>
          <w:lang w:eastAsia="ar-SA"/>
        </w:rPr>
      </w:pPr>
    </w:p>
    <w:p w:rsidR="0072412E" w:rsidRPr="0072412E" w:rsidRDefault="0072412E" w:rsidP="0072412E">
      <w:pPr>
        <w:suppressAutoHyphens/>
        <w:jc w:val="both"/>
        <w:rPr>
          <w:sz w:val="24"/>
          <w:szCs w:val="24"/>
          <w:lang w:eastAsia="ar-SA"/>
        </w:rPr>
      </w:pPr>
    </w:p>
    <w:p w:rsidR="002576A8" w:rsidRDefault="002576A8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bookmarkStart w:id="1" w:name="page3"/>
      <w:bookmarkEnd w:id="1"/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6A52F6" w:rsidRDefault="00212A0D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3B9A">
        <w:rPr>
          <w:rFonts w:ascii="Calibri" w:hAnsi="Calibri"/>
          <w:b/>
          <w:sz w:val="24"/>
          <w:szCs w:val="24"/>
        </w:rPr>
        <w:t>PROJETO DE LEI Nº</w:t>
      </w:r>
    </w:p>
    <w:p w:rsidR="000C07F3" w:rsidRDefault="000C07F3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2576A8" w:rsidRPr="00D75596" w:rsidRDefault="000C07F3" w:rsidP="000C07F3">
      <w:pPr>
        <w:tabs>
          <w:tab w:val="left" w:pos="3402"/>
          <w:tab w:val="left" w:pos="4536"/>
        </w:tabs>
        <w:spacing w:line="276" w:lineRule="auto"/>
        <w:ind w:left="3261" w:right="-142"/>
        <w:jc w:val="both"/>
        <w:rPr>
          <w:rFonts w:ascii="Calibri" w:hAnsi="Calibri" w:cs="Arial"/>
          <w:sz w:val="24"/>
          <w:szCs w:val="24"/>
        </w:rPr>
      </w:pPr>
      <w:r w:rsidRPr="00D75596">
        <w:rPr>
          <w:rFonts w:ascii="Calibri" w:hAnsi="Calibri" w:cs="Arial"/>
          <w:b/>
          <w:sz w:val="24"/>
          <w:szCs w:val="24"/>
        </w:rPr>
        <w:t>“CONCEDE BENEFÍCIO DE GRATUIDADE DE TRANSPORTE COLETIVO ÀS MULHERES MASTECTOMIZADAS, QUE ESTEJAM EM TRATAMENTO MÉDICO”.</w:t>
      </w:r>
    </w:p>
    <w:p w:rsidR="002576A8" w:rsidRPr="00D75596" w:rsidRDefault="002576A8" w:rsidP="002576A8">
      <w:pPr>
        <w:spacing w:line="276" w:lineRule="auto"/>
        <w:ind w:left="-284" w:right="-142"/>
        <w:jc w:val="both"/>
        <w:rPr>
          <w:rFonts w:ascii="Calibri" w:hAnsi="Calibri" w:cs="Arial"/>
          <w:b/>
          <w:sz w:val="24"/>
          <w:szCs w:val="24"/>
        </w:rPr>
      </w:pPr>
    </w:p>
    <w:p w:rsidR="002576A8" w:rsidRPr="00D75596" w:rsidRDefault="00212A0D" w:rsidP="002576A8">
      <w:pPr>
        <w:tabs>
          <w:tab w:val="left" w:pos="851"/>
          <w:tab w:val="left" w:pos="2127"/>
        </w:tabs>
        <w:spacing w:line="276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D75596">
        <w:rPr>
          <w:rFonts w:ascii="Calibri" w:hAnsi="Calibri" w:cs="Arial"/>
          <w:b/>
          <w:sz w:val="24"/>
          <w:szCs w:val="24"/>
        </w:rPr>
        <w:tab/>
      </w:r>
    </w:p>
    <w:p w:rsidR="002576A8" w:rsidRPr="00D75596" w:rsidRDefault="00212A0D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  <w:r w:rsidRPr="00D75596">
        <w:rPr>
          <w:rFonts w:ascii="Calibri" w:hAnsi="Calibri" w:cs="Arial"/>
          <w:b/>
          <w:bCs/>
          <w:sz w:val="24"/>
          <w:szCs w:val="24"/>
        </w:rPr>
        <w:t xml:space="preserve">Art. 1º. </w:t>
      </w:r>
      <w:r w:rsidRPr="00D75596">
        <w:rPr>
          <w:rFonts w:ascii="Calibri" w:hAnsi="Calibri" w:cs="Arial"/>
          <w:bCs/>
          <w:sz w:val="24"/>
          <w:szCs w:val="24"/>
        </w:rPr>
        <w:t>Fica assegurada a todo portador de Câncer de Mama, e se necessário, ao respectivo acompanhante a isenção de tarifa no sistema de transporte coletivo municipal e intermunicipal de passageiros, de forma a:</w:t>
      </w:r>
    </w:p>
    <w:p w:rsidR="002576A8" w:rsidRPr="00D75596" w:rsidRDefault="002576A8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</w:p>
    <w:p w:rsidR="002576A8" w:rsidRPr="00D75596" w:rsidRDefault="00212A0D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  <w:r w:rsidRPr="000C07F3">
        <w:rPr>
          <w:rFonts w:ascii="Calibri" w:hAnsi="Calibri" w:cs="Arial"/>
          <w:b/>
          <w:bCs/>
          <w:sz w:val="24"/>
          <w:szCs w:val="24"/>
        </w:rPr>
        <w:t>I –</w:t>
      </w:r>
      <w:r w:rsidRPr="00D75596">
        <w:rPr>
          <w:rFonts w:ascii="Calibri" w:hAnsi="Calibri" w:cs="Arial"/>
          <w:bCs/>
          <w:sz w:val="24"/>
          <w:szCs w:val="24"/>
        </w:rPr>
        <w:t xml:space="preserve"> Garantir transporte integral e gratuito, tanto municipal como intermunicipal, às mulheres mastectomizadas;</w:t>
      </w:r>
    </w:p>
    <w:p w:rsidR="002576A8" w:rsidRPr="00D75596" w:rsidRDefault="002576A8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</w:p>
    <w:p w:rsidR="002576A8" w:rsidRPr="00D75596" w:rsidRDefault="00212A0D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  <w:r w:rsidRPr="000C07F3">
        <w:rPr>
          <w:rFonts w:ascii="Calibri" w:hAnsi="Calibri" w:cs="Arial"/>
          <w:b/>
          <w:bCs/>
          <w:sz w:val="24"/>
          <w:szCs w:val="24"/>
        </w:rPr>
        <w:t>II -</w:t>
      </w:r>
      <w:r w:rsidRPr="00D75596">
        <w:rPr>
          <w:rFonts w:ascii="Calibri" w:hAnsi="Calibri" w:cs="Arial"/>
          <w:bCs/>
          <w:sz w:val="24"/>
          <w:szCs w:val="24"/>
        </w:rPr>
        <w:t xml:space="preserve"> Garantir o acesso igualitário a todas as pessoas com câncer de mama;</w:t>
      </w:r>
    </w:p>
    <w:p w:rsidR="002576A8" w:rsidRPr="00D75596" w:rsidRDefault="002576A8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</w:p>
    <w:p w:rsidR="002576A8" w:rsidRPr="00D75596" w:rsidRDefault="00212A0D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  <w:r w:rsidRPr="000C07F3">
        <w:rPr>
          <w:rFonts w:ascii="Calibri" w:hAnsi="Calibri" w:cs="Arial"/>
          <w:b/>
          <w:bCs/>
          <w:sz w:val="24"/>
          <w:szCs w:val="24"/>
        </w:rPr>
        <w:t xml:space="preserve">III – </w:t>
      </w:r>
      <w:r w:rsidRPr="00D75596">
        <w:rPr>
          <w:rFonts w:ascii="Calibri" w:hAnsi="Calibri" w:cs="Arial"/>
          <w:bCs/>
          <w:sz w:val="24"/>
          <w:szCs w:val="24"/>
        </w:rPr>
        <w:t>Facilitar e estimular o tratamento no sentido de evitar a interrupção;</w:t>
      </w:r>
    </w:p>
    <w:p w:rsidR="002576A8" w:rsidRPr="00D75596" w:rsidRDefault="002576A8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</w:p>
    <w:p w:rsidR="002576A8" w:rsidRPr="00D75596" w:rsidRDefault="00212A0D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  <w:r w:rsidRPr="000C07F3">
        <w:rPr>
          <w:rFonts w:ascii="Calibri" w:hAnsi="Calibri" w:cs="Arial"/>
          <w:b/>
          <w:bCs/>
          <w:sz w:val="24"/>
          <w:szCs w:val="24"/>
        </w:rPr>
        <w:t>IV –</w:t>
      </w:r>
      <w:r w:rsidRPr="00D75596">
        <w:rPr>
          <w:rFonts w:ascii="Calibri" w:hAnsi="Calibri" w:cs="Arial"/>
          <w:bCs/>
          <w:sz w:val="24"/>
          <w:szCs w:val="24"/>
        </w:rPr>
        <w:t xml:space="preserve"> Garantir o acesso a todas as fases do tratamento, incluindo a prevenção e aparecimento de doença ou sintoma, após período de cura mais ou menos longo;</w:t>
      </w:r>
    </w:p>
    <w:p w:rsidR="002576A8" w:rsidRPr="00D75596" w:rsidRDefault="002576A8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</w:p>
    <w:p w:rsidR="002576A8" w:rsidRPr="00D75596" w:rsidRDefault="00212A0D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  <w:r w:rsidRPr="000C07F3">
        <w:rPr>
          <w:rFonts w:ascii="Calibri" w:hAnsi="Calibri" w:cs="Arial"/>
          <w:b/>
          <w:bCs/>
          <w:sz w:val="24"/>
          <w:szCs w:val="24"/>
        </w:rPr>
        <w:t>V –</w:t>
      </w:r>
      <w:r w:rsidRPr="00D75596">
        <w:rPr>
          <w:rFonts w:ascii="Calibri" w:hAnsi="Calibri" w:cs="Arial"/>
          <w:bCs/>
          <w:sz w:val="24"/>
          <w:szCs w:val="24"/>
        </w:rPr>
        <w:t xml:space="preserve"> Prover as condições necessárias para o conhecimento desta Lei por todas as pessoas usuárias dos serviços de saúde.</w:t>
      </w:r>
    </w:p>
    <w:p w:rsidR="002576A8" w:rsidRPr="00D75596" w:rsidRDefault="002576A8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</w:p>
    <w:p w:rsidR="002576A8" w:rsidRPr="00D75596" w:rsidRDefault="00212A0D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  <w:r w:rsidRPr="00D75596">
        <w:rPr>
          <w:rFonts w:ascii="Calibri" w:hAnsi="Calibri" w:cs="Arial"/>
          <w:b/>
          <w:bCs/>
          <w:sz w:val="24"/>
          <w:szCs w:val="24"/>
        </w:rPr>
        <w:t>Parágrafo Único:</w:t>
      </w:r>
      <w:r w:rsidRPr="00D75596">
        <w:rPr>
          <w:rFonts w:ascii="Calibri" w:hAnsi="Calibri" w:cs="Arial"/>
          <w:bCs/>
          <w:sz w:val="24"/>
          <w:szCs w:val="24"/>
        </w:rPr>
        <w:t xml:space="preserve"> Para os efeitos desta Lei, considera-se em tratamento de câncer de mama, desde a detecção do tumor até a prevenção de recidivas incluindo exames, consultas médicas, psicológicas, de fisioterapia, rádio, quimioterapia e outros necessários.</w:t>
      </w:r>
    </w:p>
    <w:p w:rsidR="002576A8" w:rsidRPr="00D75596" w:rsidRDefault="00212A0D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  <w:r w:rsidRPr="00D75596">
        <w:rPr>
          <w:rFonts w:ascii="Calibri" w:hAnsi="Calibri" w:cs="Arial"/>
          <w:bCs/>
          <w:sz w:val="24"/>
          <w:szCs w:val="24"/>
        </w:rPr>
        <w:t xml:space="preserve"> </w:t>
      </w:r>
    </w:p>
    <w:p w:rsidR="002576A8" w:rsidRPr="00D75596" w:rsidRDefault="00212A0D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  <w:r w:rsidRPr="00D75596">
        <w:rPr>
          <w:rFonts w:ascii="Calibri" w:hAnsi="Calibri" w:cs="Arial"/>
          <w:b/>
          <w:bCs/>
          <w:sz w:val="24"/>
          <w:szCs w:val="24"/>
        </w:rPr>
        <w:t>Art. 2º.</w:t>
      </w:r>
      <w:r w:rsidRPr="00D75596">
        <w:rPr>
          <w:rFonts w:ascii="Calibri" w:hAnsi="Calibri" w:cs="Arial"/>
          <w:bCs/>
          <w:sz w:val="24"/>
          <w:szCs w:val="24"/>
        </w:rPr>
        <w:t xml:space="preserve">  Para fazer jus ao benefício, o portador de câncer e o respectivo acompanhante deverão comprovar renda per capita mensal igual ou inferior a 01 (um) salário mínimo.</w:t>
      </w:r>
    </w:p>
    <w:p w:rsidR="002576A8" w:rsidRPr="00D75596" w:rsidRDefault="002576A8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</w:p>
    <w:p w:rsidR="002576A8" w:rsidRPr="00D75596" w:rsidRDefault="00212A0D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  <w:r w:rsidRPr="00D75596">
        <w:rPr>
          <w:rFonts w:ascii="Calibri" w:hAnsi="Calibri" w:cs="Arial"/>
          <w:b/>
          <w:bCs/>
          <w:sz w:val="24"/>
          <w:szCs w:val="24"/>
        </w:rPr>
        <w:t>Art. 3º</w:t>
      </w:r>
      <w:r w:rsidRPr="00D75596">
        <w:rPr>
          <w:rFonts w:ascii="Calibri" w:hAnsi="Calibri" w:cs="Arial"/>
          <w:bCs/>
          <w:sz w:val="24"/>
          <w:szCs w:val="24"/>
        </w:rPr>
        <w:t>. Para fazer jus ao acompanhante, caberá ao beneficiário a comprovação da imprescindibilidade da presença do acompanhante.</w:t>
      </w:r>
    </w:p>
    <w:p w:rsidR="002576A8" w:rsidRPr="00D75596" w:rsidRDefault="002576A8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</w:p>
    <w:p w:rsidR="002576A8" w:rsidRPr="00D75596" w:rsidRDefault="00212A0D" w:rsidP="002576A8">
      <w:pPr>
        <w:tabs>
          <w:tab w:val="left" w:pos="851"/>
        </w:tabs>
        <w:spacing w:line="276" w:lineRule="auto"/>
        <w:jc w:val="both"/>
        <w:rPr>
          <w:rFonts w:ascii="Calibri" w:hAnsi="Calibri" w:cs="Arial"/>
          <w:bCs/>
          <w:sz w:val="24"/>
          <w:szCs w:val="24"/>
        </w:rPr>
      </w:pPr>
      <w:r w:rsidRPr="00D75596">
        <w:rPr>
          <w:rFonts w:ascii="Calibri" w:hAnsi="Calibri" w:cs="Arial"/>
          <w:b/>
          <w:bCs/>
          <w:sz w:val="24"/>
          <w:szCs w:val="24"/>
        </w:rPr>
        <w:t>Art. 4º.</w:t>
      </w:r>
      <w:r w:rsidRPr="00D75596">
        <w:rPr>
          <w:rFonts w:ascii="Calibri" w:hAnsi="Calibri" w:cs="Arial"/>
          <w:bCs/>
          <w:sz w:val="24"/>
          <w:szCs w:val="24"/>
        </w:rPr>
        <w:t xml:space="preserve"> </w:t>
      </w:r>
      <w:r w:rsidRPr="00D75596">
        <w:rPr>
          <w:rFonts w:ascii="Calibri" w:hAnsi="Calibri" w:cs="Arial"/>
          <w:sz w:val="24"/>
          <w:szCs w:val="24"/>
        </w:rPr>
        <w:t>Esta Lei entra em vigor na data de sua publicação.</w:t>
      </w:r>
    </w:p>
    <w:p w:rsidR="002576A8" w:rsidRPr="00D75596" w:rsidRDefault="002576A8" w:rsidP="002576A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noProof/>
          <w:sz w:val="24"/>
          <w:szCs w:val="24"/>
        </w:rPr>
      </w:pPr>
    </w:p>
    <w:p w:rsidR="00B911E0" w:rsidRPr="000D55D1" w:rsidRDefault="00212A0D" w:rsidP="002576A8">
      <w:pPr>
        <w:widowControl w:val="0"/>
        <w:tabs>
          <w:tab w:val="left" w:pos="851"/>
          <w:tab w:val="left" w:pos="2127"/>
          <w:tab w:val="left" w:pos="3402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D75596">
        <w:rPr>
          <w:rFonts w:ascii="Calibri" w:hAnsi="Calibri" w:cs="Arial"/>
          <w:snapToGrid w:val="0"/>
          <w:sz w:val="24"/>
          <w:szCs w:val="24"/>
        </w:rPr>
        <w:tab/>
      </w:r>
      <w:r w:rsidRPr="00D75596">
        <w:rPr>
          <w:rFonts w:ascii="Calibri" w:hAnsi="Calibri" w:cs="Arial"/>
          <w:snapToGrid w:val="0"/>
          <w:sz w:val="24"/>
          <w:szCs w:val="24"/>
        </w:rPr>
        <w:tab/>
      </w:r>
    </w:p>
    <w:sectPr w:rsidR="00B911E0" w:rsidRPr="000D55D1" w:rsidSect="00FB56C6">
      <w:headerReference w:type="default" r:id="rId8"/>
      <w:footerReference w:type="default" r:id="rId9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50" w:rsidRDefault="00085B50">
      <w:r>
        <w:separator/>
      </w:r>
    </w:p>
  </w:endnote>
  <w:endnote w:type="continuationSeparator" w:id="0">
    <w:p w:rsidR="00085B50" w:rsidRDefault="0008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F3" w:rsidRDefault="000C07F3" w:rsidP="000C07F3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601/2021 – 15ª S.O.</w:t>
    </w:r>
  </w:p>
  <w:p w:rsidR="000C07F3" w:rsidRDefault="00085B50" w:rsidP="000C07F3">
    <w:pPr>
      <w:pStyle w:val="Rodap"/>
      <w:jc w:val="right"/>
    </w:pPr>
    <w:sdt>
      <w:sdtPr>
        <w:id w:val="-7467307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C07F3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0C07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0C07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0C07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B4E1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0C07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0C07F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0C07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0C07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0C07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B4E1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="000C07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0C07F3" w:rsidRDefault="000C0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50" w:rsidRDefault="00085B50">
      <w:r>
        <w:separator/>
      </w:r>
    </w:p>
  </w:footnote>
  <w:footnote w:type="continuationSeparator" w:id="0">
    <w:p w:rsidR="00085B50" w:rsidRDefault="00085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212A0D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42811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212A0D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>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212A0D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273"/>
    <w:multiLevelType w:val="hybridMultilevel"/>
    <w:tmpl w:val="9C1EC512"/>
    <w:lvl w:ilvl="0" w:tplc="ABD0FFBE">
      <w:start w:val="1"/>
      <w:numFmt w:val="upperRoman"/>
      <w:lvlText w:val="%1."/>
      <w:lvlJc w:val="right"/>
      <w:pPr>
        <w:ind w:left="720" w:hanging="360"/>
      </w:pPr>
    </w:lvl>
    <w:lvl w:ilvl="1" w:tplc="AE2E8A84" w:tentative="1">
      <w:start w:val="1"/>
      <w:numFmt w:val="lowerLetter"/>
      <w:lvlText w:val="%2."/>
      <w:lvlJc w:val="left"/>
      <w:pPr>
        <w:ind w:left="1440" w:hanging="360"/>
      </w:pPr>
    </w:lvl>
    <w:lvl w:ilvl="2" w:tplc="5C6C2226" w:tentative="1">
      <w:start w:val="1"/>
      <w:numFmt w:val="lowerRoman"/>
      <w:lvlText w:val="%3."/>
      <w:lvlJc w:val="right"/>
      <w:pPr>
        <w:ind w:left="2160" w:hanging="180"/>
      </w:pPr>
    </w:lvl>
    <w:lvl w:ilvl="3" w:tplc="7416CF66" w:tentative="1">
      <w:start w:val="1"/>
      <w:numFmt w:val="decimal"/>
      <w:lvlText w:val="%4."/>
      <w:lvlJc w:val="left"/>
      <w:pPr>
        <w:ind w:left="2880" w:hanging="360"/>
      </w:pPr>
    </w:lvl>
    <w:lvl w:ilvl="4" w:tplc="FE28CC66" w:tentative="1">
      <w:start w:val="1"/>
      <w:numFmt w:val="lowerLetter"/>
      <w:lvlText w:val="%5."/>
      <w:lvlJc w:val="left"/>
      <w:pPr>
        <w:ind w:left="3600" w:hanging="360"/>
      </w:pPr>
    </w:lvl>
    <w:lvl w:ilvl="5" w:tplc="07CA122E" w:tentative="1">
      <w:start w:val="1"/>
      <w:numFmt w:val="lowerRoman"/>
      <w:lvlText w:val="%6."/>
      <w:lvlJc w:val="right"/>
      <w:pPr>
        <w:ind w:left="4320" w:hanging="180"/>
      </w:pPr>
    </w:lvl>
    <w:lvl w:ilvl="6" w:tplc="AF280FC2" w:tentative="1">
      <w:start w:val="1"/>
      <w:numFmt w:val="decimal"/>
      <w:lvlText w:val="%7."/>
      <w:lvlJc w:val="left"/>
      <w:pPr>
        <w:ind w:left="5040" w:hanging="360"/>
      </w:pPr>
    </w:lvl>
    <w:lvl w:ilvl="7" w:tplc="D07C9E8E" w:tentative="1">
      <w:start w:val="1"/>
      <w:numFmt w:val="lowerLetter"/>
      <w:lvlText w:val="%8."/>
      <w:lvlJc w:val="left"/>
      <w:pPr>
        <w:ind w:left="5760" w:hanging="360"/>
      </w:pPr>
    </w:lvl>
    <w:lvl w:ilvl="8" w:tplc="5D200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B234F"/>
    <w:multiLevelType w:val="hybridMultilevel"/>
    <w:tmpl w:val="6C5EC188"/>
    <w:lvl w:ilvl="0" w:tplc="FE0CDB6E">
      <w:start w:val="1"/>
      <w:numFmt w:val="upperRoman"/>
      <w:lvlText w:val="%1."/>
      <w:lvlJc w:val="right"/>
      <w:pPr>
        <w:ind w:left="2138" w:hanging="360"/>
      </w:pPr>
    </w:lvl>
    <w:lvl w:ilvl="1" w:tplc="92B4AADE" w:tentative="1">
      <w:start w:val="1"/>
      <w:numFmt w:val="lowerLetter"/>
      <w:lvlText w:val="%2."/>
      <w:lvlJc w:val="left"/>
      <w:pPr>
        <w:ind w:left="2858" w:hanging="360"/>
      </w:pPr>
    </w:lvl>
    <w:lvl w:ilvl="2" w:tplc="A90A69F6" w:tentative="1">
      <w:start w:val="1"/>
      <w:numFmt w:val="lowerRoman"/>
      <w:lvlText w:val="%3."/>
      <w:lvlJc w:val="right"/>
      <w:pPr>
        <w:ind w:left="3578" w:hanging="180"/>
      </w:pPr>
    </w:lvl>
    <w:lvl w:ilvl="3" w:tplc="8028FC1A" w:tentative="1">
      <w:start w:val="1"/>
      <w:numFmt w:val="decimal"/>
      <w:lvlText w:val="%4."/>
      <w:lvlJc w:val="left"/>
      <w:pPr>
        <w:ind w:left="4298" w:hanging="360"/>
      </w:pPr>
    </w:lvl>
    <w:lvl w:ilvl="4" w:tplc="FF8AE574" w:tentative="1">
      <w:start w:val="1"/>
      <w:numFmt w:val="lowerLetter"/>
      <w:lvlText w:val="%5."/>
      <w:lvlJc w:val="left"/>
      <w:pPr>
        <w:ind w:left="5018" w:hanging="360"/>
      </w:pPr>
    </w:lvl>
    <w:lvl w:ilvl="5" w:tplc="27E26412" w:tentative="1">
      <w:start w:val="1"/>
      <w:numFmt w:val="lowerRoman"/>
      <w:lvlText w:val="%6."/>
      <w:lvlJc w:val="right"/>
      <w:pPr>
        <w:ind w:left="5738" w:hanging="180"/>
      </w:pPr>
    </w:lvl>
    <w:lvl w:ilvl="6" w:tplc="8F38EFE2" w:tentative="1">
      <w:start w:val="1"/>
      <w:numFmt w:val="decimal"/>
      <w:lvlText w:val="%7."/>
      <w:lvlJc w:val="left"/>
      <w:pPr>
        <w:ind w:left="6458" w:hanging="360"/>
      </w:pPr>
    </w:lvl>
    <w:lvl w:ilvl="7" w:tplc="6DACF912" w:tentative="1">
      <w:start w:val="1"/>
      <w:numFmt w:val="lowerLetter"/>
      <w:lvlText w:val="%8."/>
      <w:lvlJc w:val="left"/>
      <w:pPr>
        <w:ind w:left="7178" w:hanging="360"/>
      </w:pPr>
    </w:lvl>
    <w:lvl w:ilvl="8" w:tplc="CA746116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732A5620"/>
    <w:multiLevelType w:val="hybridMultilevel"/>
    <w:tmpl w:val="BF1E97A8"/>
    <w:lvl w:ilvl="0" w:tplc="F9524D28">
      <w:start w:val="1"/>
      <w:numFmt w:val="upperRoman"/>
      <w:lvlText w:val="%1."/>
      <w:lvlJc w:val="right"/>
      <w:pPr>
        <w:ind w:left="2138" w:hanging="360"/>
      </w:pPr>
    </w:lvl>
    <w:lvl w:ilvl="1" w:tplc="681A3078" w:tentative="1">
      <w:start w:val="1"/>
      <w:numFmt w:val="lowerLetter"/>
      <w:lvlText w:val="%2."/>
      <w:lvlJc w:val="left"/>
      <w:pPr>
        <w:ind w:left="2858" w:hanging="360"/>
      </w:pPr>
    </w:lvl>
    <w:lvl w:ilvl="2" w:tplc="F0F81AA2" w:tentative="1">
      <w:start w:val="1"/>
      <w:numFmt w:val="lowerRoman"/>
      <w:lvlText w:val="%3."/>
      <w:lvlJc w:val="right"/>
      <w:pPr>
        <w:ind w:left="3578" w:hanging="180"/>
      </w:pPr>
    </w:lvl>
    <w:lvl w:ilvl="3" w:tplc="415A9C4C" w:tentative="1">
      <w:start w:val="1"/>
      <w:numFmt w:val="decimal"/>
      <w:lvlText w:val="%4."/>
      <w:lvlJc w:val="left"/>
      <w:pPr>
        <w:ind w:left="4298" w:hanging="360"/>
      </w:pPr>
    </w:lvl>
    <w:lvl w:ilvl="4" w:tplc="849001C2" w:tentative="1">
      <w:start w:val="1"/>
      <w:numFmt w:val="lowerLetter"/>
      <w:lvlText w:val="%5."/>
      <w:lvlJc w:val="left"/>
      <w:pPr>
        <w:ind w:left="5018" w:hanging="360"/>
      </w:pPr>
    </w:lvl>
    <w:lvl w:ilvl="5" w:tplc="B61CFC20" w:tentative="1">
      <w:start w:val="1"/>
      <w:numFmt w:val="lowerRoman"/>
      <w:lvlText w:val="%6."/>
      <w:lvlJc w:val="right"/>
      <w:pPr>
        <w:ind w:left="5738" w:hanging="180"/>
      </w:pPr>
    </w:lvl>
    <w:lvl w:ilvl="6" w:tplc="EE0CC35E" w:tentative="1">
      <w:start w:val="1"/>
      <w:numFmt w:val="decimal"/>
      <w:lvlText w:val="%7."/>
      <w:lvlJc w:val="left"/>
      <w:pPr>
        <w:ind w:left="6458" w:hanging="360"/>
      </w:pPr>
    </w:lvl>
    <w:lvl w:ilvl="7" w:tplc="83B05B1E" w:tentative="1">
      <w:start w:val="1"/>
      <w:numFmt w:val="lowerLetter"/>
      <w:lvlText w:val="%8."/>
      <w:lvlJc w:val="left"/>
      <w:pPr>
        <w:ind w:left="7178" w:hanging="360"/>
      </w:pPr>
    </w:lvl>
    <w:lvl w:ilvl="8" w:tplc="E1ECA89E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0FB6"/>
    <w:rsid w:val="00006B9B"/>
    <w:rsid w:val="00010ACE"/>
    <w:rsid w:val="0002015F"/>
    <w:rsid w:val="000305D1"/>
    <w:rsid w:val="00031306"/>
    <w:rsid w:val="000321A6"/>
    <w:rsid w:val="00085B50"/>
    <w:rsid w:val="000A698C"/>
    <w:rsid w:val="000C07F3"/>
    <w:rsid w:val="000D55D1"/>
    <w:rsid w:val="000E7FE8"/>
    <w:rsid w:val="000F1434"/>
    <w:rsid w:val="000F779A"/>
    <w:rsid w:val="001077D4"/>
    <w:rsid w:val="00113B68"/>
    <w:rsid w:val="00123C8D"/>
    <w:rsid w:val="00132944"/>
    <w:rsid w:val="0014018E"/>
    <w:rsid w:val="00144D13"/>
    <w:rsid w:val="00195612"/>
    <w:rsid w:val="001A6FEC"/>
    <w:rsid w:val="001B1A73"/>
    <w:rsid w:val="001B4567"/>
    <w:rsid w:val="001C1038"/>
    <w:rsid w:val="001C4A16"/>
    <w:rsid w:val="0020320F"/>
    <w:rsid w:val="00212A0D"/>
    <w:rsid w:val="0022551A"/>
    <w:rsid w:val="00233F18"/>
    <w:rsid w:val="0024105A"/>
    <w:rsid w:val="00254057"/>
    <w:rsid w:val="002551B2"/>
    <w:rsid w:val="002576A8"/>
    <w:rsid w:val="0027066D"/>
    <w:rsid w:val="00273043"/>
    <w:rsid w:val="00296C8F"/>
    <w:rsid w:val="002A7B48"/>
    <w:rsid w:val="002C10F4"/>
    <w:rsid w:val="002C619A"/>
    <w:rsid w:val="002E0B5A"/>
    <w:rsid w:val="002E5983"/>
    <w:rsid w:val="0035301B"/>
    <w:rsid w:val="00363AB3"/>
    <w:rsid w:val="0037516E"/>
    <w:rsid w:val="003A26F3"/>
    <w:rsid w:val="003A4112"/>
    <w:rsid w:val="003B27E2"/>
    <w:rsid w:val="003C4334"/>
    <w:rsid w:val="003C7E79"/>
    <w:rsid w:val="003E072A"/>
    <w:rsid w:val="003E1D85"/>
    <w:rsid w:val="003E3442"/>
    <w:rsid w:val="003E7F5E"/>
    <w:rsid w:val="0042195E"/>
    <w:rsid w:val="004311F3"/>
    <w:rsid w:val="004314B6"/>
    <w:rsid w:val="00446AB6"/>
    <w:rsid w:val="00446E80"/>
    <w:rsid w:val="00452A5B"/>
    <w:rsid w:val="00454C3D"/>
    <w:rsid w:val="004775AC"/>
    <w:rsid w:val="0048317E"/>
    <w:rsid w:val="0049790D"/>
    <w:rsid w:val="004C4C42"/>
    <w:rsid w:val="004F231B"/>
    <w:rsid w:val="0050078F"/>
    <w:rsid w:val="00512498"/>
    <w:rsid w:val="005310C6"/>
    <w:rsid w:val="005358B0"/>
    <w:rsid w:val="00582D63"/>
    <w:rsid w:val="0058744D"/>
    <w:rsid w:val="00592ABA"/>
    <w:rsid w:val="00593256"/>
    <w:rsid w:val="005C133B"/>
    <w:rsid w:val="005D0C52"/>
    <w:rsid w:val="005E3816"/>
    <w:rsid w:val="005F3FC8"/>
    <w:rsid w:val="00611BE3"/>
    <w:rsid w:val="00612E77"/>
    <w:rsid w:val="006178CC"/>
    <w:rsid w:val="00623527"/>
    <w:rsid w:val="006321DF"/>
    <w:rsid w:val="00641D69"/>
    <w:rsid w:val="0066610F"/>
    <w:rsid w:val="006A1453"/>
    <w:rsid w:val="006A52F6"/>
    <w:rsid w:val="006D0988"/>
    <w:rsid w:val="006D1089"/>
    <w:rsid w:val="006D7D07"/>
    <w:rsid w:val="006F1EED"/>
    <w:rsid w:val="006F2AE2"/>
    <w:rsid w:val="006F45AD"/>
    <w:rsid w:val="00713D8D"/>
    <w:rsid w:val="0072412E"/>
    <w:rsid w:val="007246C1"/>
    <w:rsid w:val="00753432"/>
    <w:rsid w:val="007564D6"/>
    <w:rsid w:val="007749EF"/>
    <w:rsid w:val="00796DE5"/>
    <w:rsid w:val="007A6B5A"/>
    <w:rsid w:val="007B6317"/>
    <w:rsid w:val="007B70BF"/>
    <w:rsid w:val="007C51C0"/>
    <w:rsid w:val="007D14A8"/>
    <w:rsid w:val="00802ADA"/>
    <w:rsid w:val="008039A5"/>
    <w:rsid w:val="008610F8"/>
    <w:rsid w:val="00874F1E"/>
    <w:rsid w:val="00875F48"/>
    <w:rsid w:val="008845C3"/>
    <w:rsid w:val="00897473"/>
    <w:rsid w:val="008E600E"/>
    <w:rsid w:val="00910781"/>
    <w:rsid w:val="009275EA"/>
    <w:rsid w:val="00933691"/>
    <w:rsid w:val="009543E9"/>
    <w:rsid w:val="00974DA9"/>
    <w:rsid w:val="00977A24"/>
    <w:rsid w:val="009A28F7"/>
    <w:rsid w:val="009B64C2"/>
    <w:rsid w:val="009C09E9"/>
    <w:rsid w:val="009C1D14"/>
    <w:rsid w:val="009D445A"/>
    <w:rsid w:val="009F658C"/>
    <w:rsid w:val="00A36135"/>
    <w:rsid w:val="00A4532A"/>
    <w:rsid w:val="00A477CF"/>
    <w:rsid w:val="00A55DA0"/>
    <w:rsid w:val="00A82E51"/>
    <w:rsid w:val="00AA4400"/>
    <w:rsid w:val="00AB4E11"/>
    <w:rsid w:val="00AC2823"/>
    <w:rsid w:val="00AC3C20"/>
    <w:rsid w:val="00AD6589"/>
    <w:rsid w:val="00AE7C69"/>
    <w:rsid w:val="00B00F0A"/>
    <w:rsid w:val="00B0401F"/>
    <w:rsid w:val="00B13ECE"/>
    <w:rsid w:val="00B212D4"/>
    <w:rsid w:val="00B4339E"/>
    <w:rsid w:val="00B47BA6"/>
    <w:rsid w:val="00B50C89"/>
    <w:rsid w:val="00B73A13"/>
    <w:rsid w:val="00B911E0"/>
    <w:rsid w:val="00B95C43"/>
    <w:rsid w:val="00BD31C1"/>
    <w:rsid w:val="00BD7BAB"/>
    <w:rsid w:val="00BE1B0B"/>
    <w:rsid w:val="00BE2311"/>
    <w:rsid w:val="00C126C9"/>
    <w:rsid w:val="00C312BC"/>
    <w:rsid w:val="00C4028B"/>
    <w:rsid w:val="00C42248"/>
    <w:rsid w:val="00C451E4"/>
    <w:rsid w:val="00C60428"/>
    <w:rsid w:val="00C71EEE"/>
    <w:rsid w:val="00C73189"/>
    <w:rsid w:val="00C76AF0"/>
    <w:rsid w:val="00C7730C"/>
    <w:rsid w:val="00C83906"/>
    <w:rsid w:val="00C870C0"/>
    <w:rsid w:val="00CC35AE"/>
    <w:rsid w:val="00CF20F7"/>
    <w:rsid w:val="00CF7A61"/>
    <w:rsid w:val="00D33A4E"/>
    <w:rsid w:val="00D5013F"/>
    <w:rsid w:val="00D6614C"/>
    <w:rsid w:val="00D70DEE"/>
    <w:rsid w:val="00D711E1"/>
    <w:rsid w:val="00D75596"/>
    <w:rsid w:val="00D77A23"/>
    <w:rsid w:val="00D77FDB"/>
    <w:rsid w:val="00D85739"/>
    <w:rsid w:val="00DA13EA"/>
    <w:rsid w:val="00DA4596"/>
    <w:rsid w:val="00DC2E8B"/>
    <w:rsid w:val="00DD3902"/>
    <w:rsid w:val="00DD562C"/>
    <w:rsid w:val="00DF0E2D"/>
    <w:rsid w:val="00DF5B78"/>
    <w:rsid w:val="00E02145"/>
    <w:rsid w:val="00E12EF7"/>
    <w:rsid w:val="00E134A7"/>
    <w:rsid w:val="00E147FF"/>
    <w:rsid w:val="00E15499"/>
    <w:rsid w:val="00E2797B"/>
    <w:rsid w:val="00E80FCC"/>
    <w:rsid w:val="00E85810"/>
    <w:rsid w:val="00E902A5"/>
    <w:rsid w:val="00E93BB5"/>
    <w:rsid w:val="00E94B0C"/>
    <w:rsid w:val="00EB38CD"/>
    <w:rsid w:val="00EB67D1"/>
    <w:rsid w:val="00EC3BA8"/>
    <w:rsid w:val="00ED3BD2"/>
    <w:rsid w:val="00F0176A"/>
    <w:rsid w:val="00F02DC7"/>
    <w:rsid w:val="00F13B9A"/>
    <w:rsid w:val="00F20F6C"/>
    <w:rsid w:val="00F37BAC"/>
    <w:rsid w:val="00F621D6"/>
    <w:rsid w:val="00FB2824"/>
    <w:rsid w:val="00FB56C6"/>
    <w:rsid w:val="00FE48D6"/>
    <w:rsid w:val="00FF55C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7D14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7D1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47</cp:revision>
  <cp:lastPrinted>2021-09-13T18:09:00Z</cp:lastPrinted>
  <dcterms:created xsi:type="dcterms:W3CDTF">2018-10-31T13:28:00Z</dcterms:created>
  <dcterms:modified xsi:type="dcterms:W3CDTF">2021-09-13T18:09:00Z</dcterms:modified>
</cp:coreProperties>
</file>